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06CFB" w14:textId="77777777" w:rsidR="00BB7B91" w:rsidRDefault="00BB7B91" w:rsidP="00BB7B91">
      <w:pPr>
        <w:spacing w:after="0" w:line="276" w:lineRule="auto"/>
      </w:pPr>
      <w:r w:rsidRPr="007D0350">
        <w:rPr>
          <w:rFonts w:ascii="Calibri" w:hAnsi="Calibri"/>
          <w:noProof/>
          <w:sz w:val="20"/>
          <w:szCs w:val="20"/>
          <w:lang w:eastAsia="hr-HR"/>
        </w:rPr>
        <w:drawing>
          <wp:inline distT="0" distB="0" distL="0" distR="0" wp14:anchorId="02AA7AC9" wp14:editId="613513A2">
            <wp:extent cx="1447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1ACBA" w14:textId="77777777" w:rsidR="002E41A5" w:rsidRDefault="00BB7B91" w:rsidP="00BB7B91">
      <w:pPr>
        <w:spacing w:after="0" w:line="276" w:lineRule="auto"/>
      </w:pPr>
      <w:r>
        <w:t>Glazbeno učilište Elly Bašić,</w:t>
      </w:r>
    </w:p>
    <w:p w14:paraId="58DC49B7" w14:textId="77777777" w:rsidR="00BB7B91" w:rsidRDefault="00916F18" w:rsidP="00BB7B91">
      <w:pPr>
        <w:spacing w:after="0" w:line="276" w:lineRule="auto"/>
      </w:pPr>
      <w:r>
        <w:t>Vlaška 87</w:t>
      </w:r>
      <w:r w:rsidR="002E41A5">
        <w:t>, Zagreb</w:t>
      </w:r>
    </w:p>
    <w:p w14:paraId="1604CBEC" w14:textId="77777777" w:rsidR="00BB7B91" w:rsidRDefault="00BB7B91" w:rsidP="00BB7B91">
      <w:pPr>
        <w:spacing w:after="0" w:line="276" w:lineRule="auto"/>
      </w:pPr>
      <w:r>
        <w:t>Republika Hrvatska</w:t>
      </w:r>
    </w:p>
    <w:p w14:paraId="510FD96D" w14:textId="77777777" w:rsidR="00BB7B91" w:rsidRDefault="00BB7B91" w:rsidP="00BB7B91">
      <w:pPr>
        <w:spacing w:after="0" w:line="276" w:lineRule="auto"/>
      </w:pPr>
      <w:r>
        <w:t>OIB: 20392031242</w:t>
      </w:r>
    </w:p>
    <w:p w14:paraId="68150961" w14:textId="77777777" w:rsidR="00196E43" w:rsidRDefault="00196E43" w:rsidP="00BB7B91">
      <w:pPr>
        <w:spacing w:after="0" w:line="276" w:lineRule="auto"/>
      </w:pPr>
      <w:r w:rsidRPr="00196E43">
        <w:t>tel. +385 1 46 66 101</w:t>
      </w:r>
    </w:p>
    <w:p w14:paraId="0A15C5D4" w14:textId="77777777" w:rsidR="00BB7B91" w:rsidRDefault="00BB7B91" w:rsidP="00BB7B91">
      <w:pPr>
        <w:spacing w:after="0" w:line="276" w:lineRule="auto"/>
      </w:pPr>
    </w:p>
    <w:p w14:paraId="00530599" w14:textId="77777777" w:rsidR="00BB7B91" w:rsidRDefault="00BB7B91" w:rsidP="00BB7B91">
      <w:pPr>
        <w:spacing w:after="0" w:line="276" w:lineRule="auto"/>
      </w:pPr>
      <w:r>
        <w:t xml:space="preserve">KLASA: </w:t>
      </w:r>
      <w:r w:rsidR="00445BB6" w:rsidRPr="00445BB6">
        <w:t>112-02/26-03/0</w:t>
      </w:r>
      <w:r w:rsidR="00261E28">
        <w:t>8</w:t>
      </w:r>
    </w:p>
    <w:p w14:paraId="0C0A7F2C" w14:textId="77777777" w:rsidR="00BB7B91" w:rsidRDefault="00D158EB" w:rsidP="00BB7B91">
      <w:pPr>
        <w:spacing w:after="0" w:line="276" w:lineRule="auto"/>
      </w:pPr>
      <w:r>
        <w:t>URBROJ: 251-337-2</w:t>
      </w:r>
      <w:r w:rsidR="00445BB6">
        <w:t>6</w:t>
      </w:r>
      <w:r w:rsidR="00BB7B91">
        <w:t>-1</w:t>
      </w:r>
    </w:p>
    <w:p w14:paraId="09BD847E" w14:textId="77777777" w:rsidR="00BB7B91" w:rsidRDefault="00EC425C" w:rsidP="00BB7B91">
      <w:pPr>
        <w:spacing w:after="0" w:line="276" w:lineRule="auto"/>
      </w:pPr>
      <w:r>
        <w:t xml:space="preserve">Zagreb, </w:t>
      </w:r>
      <w:r w:rsidR="00C83328">
        <w:t>10. kolovoza</w:t>
      </w:r>
      <w:r w:rsidR="001F69C8">
        <w:t xml:space="preserve"> 2026.</w:t>
      </w:r>
    </w:p>
    <w:p w14:paraId="46909EE5" w14:textId="77777777" w:rsidR="00BB7B91" w:rsidRDefault="00BB7B91" w:rsidP="00BB7B91">
      <w:pPr>
        <w:spacing w:after="0" w:line="276" w:lineRule="auto"/>
      </w:pPr>
    </w:p>
    <w:p w14:paraId="352C8C90" w14:textId="77777777" w:rsidR="00BB7B91" w:rsidRDefault="00BB7B91" w:rsidP="00325585">
      <w:pPr>
        <w:spacing w:after="0" w:line="276" w:lineRule="auto"/>
      </w:pPr>
      <w:r>
        <w:t xml:space="preserve">Na temelju članka 107.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="002D6274">
        <w:t xml:space="preserve">te članka 3. Pravilnika o </w:t>
      </w:r>
      <w:r w:rsidR="002D6274" w:rsidRPr="002D6274">
        <w:t>nač</w:t>
      </w:r>
      <w:r w:rsidR="002D6274">
        <w:t>inu i postupku zapošljavanja u G</w:t>
      </w:r>
      <w:r w:rsidR="002D6274" w:rsidRPr="002D6274">
        <w:t>lazbenom uči</w:t>
      </w:r>
      <w:r w:rsidR="002D6274">
        <w:t>lištu Elly B</w:t>
      </w:r>
      <w:r w:rsidR="002D6274" w:rsidRPr="002D6274">
        <w:t>ašić</w:t>
      </w:r>
      <w:r w:rsidR="002D6274">
        <w:t xml:space="preserve">, </w:t>
      </w:r>
      <w:r w:rsidR="0052620A">
        <w:t xml:space="preserve">ravnateljica </w:t>
      </w:r>
      <w:r>
        <w:t>Glazbeno</w:t>
      </w:r>
      <w:r w:rsidR="0052620A">
        <w:t>g</w:t>
      </w:r>
      <w:r>
        <w:t xml:space="preserve"> učilišt</w:t>
      </w:r>
      <w:r w:rsidR="0052620A">
        <w:t>a</w:t>
      </w:r>
      <w:r>
        <w:t xml:space="preserve"> Elly Bašić, Zagreb, </w:t>
      </w:r>
      <w:r w:rsidR="001752E7">
        <w:t>Vlaška 87</w:t>
      </w:r>
      <w:r>
        <w:t>, raspisuje</w:t>
      </w:r>
    </w:p>
    <w:p w14:paraId="09194D4D" w14:textId="77777777" w:rsidR="00BB7B91" w:rsidRDefault="00BB7B91" w:rsidP="00BB7B91">
      <w:pPr>
        <w:spacing w:after="0" w:line="276" w:lineRule="auto"/>
      </w:pPr>
    </w:p>
    <w:p w14:paraId="2AB74669" w14:textId="77777777" w:rsidR="00BB7B91" w:rsidRPr="001734BF" w:rsidRDefault="00BB7B91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>NATJEČAJ</w:t>
      </w:r>
    </w:p>
    <w:p w14:paraId="5414EFE7" w14:textId="77777777" w:rsidR="00BB7B91" w:rsidRPr="001734BF" w:rsidRDefault="0078270E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 xml:space="preserve">za </w:t>
      </w:r>
      <w:r w:rsidR="003A2859" w:rsidRPr="001734BF">
        <w:rPr>
          <w:b/>
          <w:sz w:val="24"/>
          <w:szCs w:val="24"/>
        </w:rPr>
        <w:t>popunu radn</w:t>
      </w:r>
      <w:r w:rsidR="003341DE">
        <w:rPr>
          <w:b/>
          <w:sz w:val="24"/>
          <w:szCs w:val="24"/>
        </w:rPr>
        <w:t>ih</w:t>
      </w:r>
      <w:r w:rsidR="003A2859" w:rsidRPr="001734BF">
        <w:rPr>
          <w:b/>
          <w:sz w:val="24"/>
          <w:szCs w:val="24"/>
        </w:rPr>
        <w:t xml:space="preserve"> mjesta</w:t>
      </w:r>
    </w:p>
    <w:p w14:paraId="42444EE1" w14:textId="77777777" w:rsidR="00BB7B91" w:rsidRPr="001734BF" w:rsidRDefault="00BB7B91" w:rsidP="00BB7B91">
      <w:pPr>
        <w:spacing w:after="0" w:line="276" w:lineRule="auto"/>
        <w:rPr>
          <w:sz w:val="24"/>
          <w:szCs w:val="24"/>
        </w:rPr>
      </w:pPr>
    </w:p>
    <w:p w14:paraId="5192DF09" w14:textId="77777777" w:rsidR="00690B72" w:rsidRDefault="0078270E" w:rsidP="00690B72">
      <w:pPr>
        <w:spacing w:after="0" w:line="276" w:lineRule="auto"/>
        <w:rPr>
          <w:rFonts w:ascii="Calibri" w:eastAsia="Calibri" w:hAnsi="Calibri" w:cs="Times New Roman"/>
        </w:rPr>
      </w:pPr>
      <w:r w:rsidRPr="00866545">
        <w:t xml:space="preserve"> </w:t>
      </w:r>
      <w:r w:rsidR="003A2859" w:rsidRPr="00866545">
        <w:t>1.</w:t>
      </w:r>
      <w:r w:rsidRPr="00866545">
        <w:t xml:space="preserve"> </w:t>
      </w:r>
      <w:r w:rsidR="00037747" w:rsidRPr="00866545">
        <w:rPr>
          <w:rFonts w:ascii="Calibri" w:eastAsia="Calibri" w:hAnsi="Calibri" w:cs="Times New Roman"/>
          <w:b/>
        </w:rPr>
        <w:t>N</w:t>
      </w:r>
      <w:r w:rsidR="00690B72" w:rsidRPr="00866545">
        <w:rPr>
          <w:rFonts w:ascii="Calibri" w:eastAsia="Calibri" w:hAnsi="Calibri" w:cs="Times New Roman"/>
          <w:b/>
        </w:rPr>
        <w:t xml:space="preserve">astavnik/ca </w:t>
      </w:r>
      <w:r w:rsidR="00A80FF3">
        <w:rPr>
          <w:rFonts w:ascii="Calibri" w:eastAsia="Calibri" w:hAnsi="Calibri" w:cs="Times New Roman"/>
          <w:b/>
        </w:rPr>
        <w:t>viole</w:t>
      </w:r>
      <w:r w:rsidR="003341DE">
        <w:rPr>
          <w:rFonts w:ascii="Calibri" w:eastAsia="Calibri" w:hAnsi="Calibri" w:cs="Times New Roman"/>
        </w:rPr>
        <w:t xml:space="preserve">, </w:t>
      </w:r>
      <w:r w:rsidR="00690B72" w:rsidRPr="00866545">
        <w:rPr>
          <w:rFonts w:ascii="Calibri" w:eastAsia="Calibri" w:hAnsi="Calibri" w:cs="Times New Roman"/>
        </w:rPr>
        <w:t xml:space="preserve"> VSS</w:t>
      </w:r>
      <w:r w:rsidR="00F614DE">
        <w:rPr>
          <w:rFonts w:ascii="Calibri" w:eastAsia="Calibri" w:hAnsi="Calibri" w:cs="Times New Roman"/>
        </w:rPr>
        <w:t>,</w:t>
      </w:r>
      <w:r w:rsidR="00690B72" w:rsidRPr="00866545">
        <w:rPr>
          <w:rFonts w:ascii="Calibri" w:eastAsia="Calibri" w:hAnsi="Calibri" w:cs="Times New Roman"/>
        </w:rPr>
        <w:t xml:space="preserve"> na </w:t>
      </w:r>
      <w:r w:rsidR="00A80FF3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određen</w:t>
      </w:r>
      <w:r w:rsidR="00F7357C">
        <w:rPr>
          <w:rFonts w:ascii="Calibri" w:eastAsia="Calibri" w:hAnsi="Calibri" w:cs="Times New Roman"/>
        </w:rPr>
        <w:t>o,</w:t>
      </w:r>
      <w:r w:rsidR="00690B72" w:rsidRPr="00866545">
        <w:rPr>
          <w:rFonts w:ascii="Calibri" w:eastAsia="Calibri" w:hAnsi="Calibri" w:cs="Times New Roman"/>
        </w:rPr>
        <w:t xml:space="preserve"> s punim radnim vremenom</w:t>
      </w:r>
      <w:r w:rsidR="00A80FF3">
        <w:rPr>
          <w:rFonts w:ascii="Calibri" w:eastAsia="Calibri" w:hAnsi="Calibri" w:cs="Times New Roman"/>
        </w:rPr>
        <w:t>.</w:t>
      </w:r>
    </w:p>
    <w:p w14:paraId="0A83392F" w14:textId="77777777" w:rsidR="003341DE" w:rsidRPr="00690B72" w:rsidRDefault="003341DE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67357C8A" w14:textId="77777777" w:rsid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 xml:space="preserve">Kandidati koji se prijavljuju na natječaj uz opće uvjete za zasnivanje radnog odnosa trebaju ispunjavati  i posebne uvjete sukladno članku 105. i 106.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Pr="00690B72">
        <w:rPr>
          <w:rFonts w:ascii="Calibri" w:eastAsia="Calibri" w:hAnsi="Calibri" w:cs="Times New Roman"/>
        </w:rPr>
        <w:t>te Pravilniku o stručnoj spremi i pedagoško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 xml:space="preserve">psihološkom obrazovanju nastavnika u srednjem školstvu (NN broj 1/96, 80/99). </w:t>
      </w:r>
    </w:p>
    <w:p w14:paraId="09F7AA61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7D500275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>Poželjno je poznavanje i iskustvo u odgojno obrazovnom radu Funkcionalne muzičke pedagogije u osnovnoj i srednjoj školi.</w:t>
      </w:r>
    </w:p>
    <w:p w14:paraId="017B3DB1" w14:textId="77777777" w:rsidR="00BB7B91" w:rsidRDefault="00BB7B91" w:rsidP="00BB7B91">
      <w:pPr>
        <w:spacing w:after="0" w:line="276" w:lineRule="auto"/>
      </w:pPr>
    </w:p>
    <w:p w14:paraId="6FFA5417" w14:textId="77777777" w:rsidR="00916F18" w:rsidRPr="002E41A5" w:rsidRDefault="00D158EB" w:rsidP="00BB7B91">
      <w:pPr>
        <w:spacing w:after="0" w:line="276" w:lineRule="auto"/>
        <w:rPr>
          <w:b/>
        </w:rPr>
      </w:pPr>
      <w:r w:rsidRPr="002E41A5">
        <w:rPr>
          <w:b/>
        </w:rPr>
        <w:t>Vlastoručno potpisanoj m</w:t>
      </w:r>
      <w:r w:rsidR="00BB7B91" w:rsidRPr="002E41A5">
        <w:rPr>
          <w:b/>
        </w:rPr>
        <w:t>olbi</w:t>
      </w:r>
      <w:r w:rsidR="003A2859">
        <w:rPr>
          <w:b/>
        </w:rPr>
        <w:t xml:space="preserve"> koja sadrži kontakt podatke</w:t>
      </w:r>
      <w:r w:rsidR="00BB7B91" w:rsidRPr="002E41A5">
        <w:rPr>
          <w:b/>
        </w:rPr>
        <w:t xml:space="preserve"> </w:t>
      </w:r>
      <w:r w:rsidR="00916F18" w:rsidRPr="002E41A5">
        <w:rPr>
          <w:b/>
        </w:rPr>
        <w:t xml:space="preserve">potrebno je </w:t>
      </w:r>
      <w:r w:rsidR="00BB7B91" w:rsidRPr="002E41A5">
        <w:rPr>
          <w:b/>
        </w:rPr>
        <w:t>priložiti:</w:t>
      </w:r>
    </w:p>
    <w:p w14:paraId="7178D750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životopis,</w:t>
      </w:r>
    </w:p>
    <w:p w14:paraId="43E8FF17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dokaza o stupnju i vrsti stručne spreme,</w:t>
      </w:r>
    </w:p>
    <w:p w14:paraId="5C8EE5E7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domovnice</w:t>
      </w:r>
      <w:r w:rsidR="00447F56">
        <w:t>, osobne iskaznice</w:t>
      </w:r>
      <w:r>
        <w:t xml:space="preserve"> ili drugog dokaza o državljanstvu,</w:t>
      </w:r>
    </w:p>
    <w:p w14:paraId="7116B2DF" w14:textId="77777777" w:rsidR="00916F18" w:rsidRDefault="002C5697" w:rsidP="00916F18">
      <w:pPr>
        <w:pStyle w:val="ListParagraph"/>
        <w:numPr>
          <w:ilvl w:val="0"/>
          <w:numId w:val="5"/>
        </w:numPr>
        <w:spacing w:after="0" w:line="276" w:lineRule="auto"/>
      </w:pPr>
      <w:r w:rsidRPr="002C5697">
        <w:t>elektronički zapis</w:t>
      </w:r>
      <w:r>
        <w:t xml:space="preserve"> </w:t>
      </w:r>
      <w:r w:rsidR="00BB7B91">
        <w:t>o</w:t>
      </w:r>
      <w:r w:rsidR="001752E7">
        <w:t xml:space="preserve"> radnopravnom statusu</w:t>
      </w:r>
      <w:r w:rsidR="00C83328">
        <w:t xml:space="preserve"> – e-radna knjižica</w:t>
      </w:r>
      <w:r w:rsidR="00BB7B91">
        <w:t xml:space="preserve"> </w:t>
      </w:r>
      <w:r w:rsidR="001752E7">
        <w:t>(</w:t>
      </w:r>
      <w:r>
        <w:t xml:space="preserve">o </w:t>
      </w:r>
      <w:r w:rsidR="00BB7B91">
        <w:t>podacima evidentiranim u matičnoj evidenciji Hrvatskog zavoda za mirovinsko osiguranje</w:t>
      </w:r>
      <w:r w:rsidR="001752E7">
        <w:t>) i</w:t>
      </w:r>
    </w:p>
    <w:p w14:paraId="0ED8FAB1" w14:textId="77777777" w:rsidR="00BB7B91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uvjerenje nadležnog suda da se protiv podnositelja prijave ne vodi kazneni postupak za neko od kaznenih djela iz članka 106. Zakona o odgoju i obrazovanju u osnovnoj i srednjoj školi, ne starije o</w:t>
      </w:r>
      <w:r w:rsidR="00D04926">
        <w:t xml:space="preserve">d </w:t>
      </w:r>
      <w:r>
        <w:t>mjesec</w:t>
      </w:r>
      <w:r w:rsidR="00D04926">
        <w:t xml:space="preserve"> dana</w:t>
      </w:r>
      <w:r>
        <w:t>.</w:t>
      </w:r>
    </w:p>
    <w:p w14:paraId="35161E82" w14:textId="77777777" w:rsidR="00866545" w:rsidRDefault="00866545" w:rsidP="00866545">
      <w:pPr>
        <w:spacing w:after="0" w:line="276" w:lineRule="auto"/>
      </w:pPr>
    </w:p>
    <w:p w14:paraId="2C9D42A3" w14:textId="77777777" w:rsidR="00866545" w:rsidRDefault="00866545" w:rsidP="00866545">
      <w:pPr>
        <w:spacing w:after="0" w:line="276" w:lineRule="auto"/>
      </w:pPr>
      <w:r w:rsidRPr="009D50BA">
        <w:t>Isprave se prilažu u neovjerenim preslikama, a prije konačnog izbora kandidat će priložiti izvornike ili ovjerene preslike na uvid.</w:t>
      </w:r>
    </w:p>
    <w:p w14:paraId="28121FCA" w14:textId="77777777" w:rsidR="00866545" w:rsidRDefault="00866545" w:rsidP="00866545">
      <w:pPr>
        <w:spacing w:after="0" w:line="276" w:lineRule="auto"/>
      </w:pPr>
    </w:p>
    <w:p w14:paraId="5A5A412D" w14:textId="77777777" w:rsidR="00866545" w:rsidRDefault="00866545" w:rsidP="00866545">
      <w:pPr>
        <w:spacing w:after="0" w:line="276" w:lineRule="auto"/>
      </w:pPr>
      <w:r w:rsidRPr="009D50BA">
        <w:lastRenderedPageBreak/>
        <w:t>U prijavi na javni natječaj navode se osobni podaci podnositelja prijave (osobno ime, adresa stanovanja, kontakt podaci (broj telefona/mobitela, e-mail adresa)) i naziv radnog mjesta na koje se prijavljuje.</w:t>
      </w:r>
    </w:p>
    <w:p w14:paraId="53834F69" w14:textId="77777777" w:rsidR="00BB7B91" w:rsidRDefault="00BB7B91" w:rsidP="00BB7B91">
      <w:pPr>
        <w:spacing w:after="0" w:line="276" w:lineRule="auto"/>
      </w:pPr>
    </w:p>
    <w:p w14:paraId="6F8A56D8" w14:textId="77777777" w:rsidR="00BB7B91" w:rsidRDefault="00BB7B91" w:rsidP="00BB7B91">
      <w:pPr>
        <w:spacing w:after="0" w:line="276" w:lineRule="auto"/>
      </w:pPr>
      <w:r w:rsidRPr="002E41A5">
        <w:rPr>
          <w:b/>
        </w:rPr>
        <w:t>Sukladno odredbama Opće uredbe o zaštiti podataka</w:t>
      </w:r>
      <w:r>
        <w:t xml:space="preserve"> broj 2016/679 i Zakona o provedbi Opće uredbe o zaštiti podataka (NN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2932854C" w14:textId="77777777" w:rsidR="003A2859" w:rsidRDefault="003A2859" w:rsidP="00BB7B91">
      <w:pPr>
        <w:spacing w:after="0" w:line="276" w:lineRule="auto"/>
      </w:pPr>
      <w:r>
        <w:t>Natječajna dokumentacija se ne vraća.</w:t>
      </w:r>
    </w:p>
    <w:p w14:paraId="12306C95" w14:textId="77777777" w:rsidR="00690B72" w:rsidRDefault="00690B72" w:rsidP="00BB7B91">
      <w:pPr>
        <w:spacing w:after="0" w:line="276" w:lineRule="auto"/>
      </w:pPr>
    </w:p>
    <w:p w14:paraId="66C25DE7" w14:textId="77777777" w:rsidR="001314AB" w:rsidRDefault="001314AB" w:rsidP="001314AB">
      <w:pPr>
        <w:spacing w:after="0" w:line="276" w:lineRule="auto"/>
        <w:jc w:val="both"/>
      </w:pPr>
      <w:r w:rsidRPr="009C4242">
        <w:rPr>
          <w:b/>
        </w:rPr>
        <w:t>Kandidati koji se pozivaju na pravo prednosti pri</w:t>
      </w:r>
      <w:r>
        <w:rPr>
          <w:b/>
        </w:rPr>
        <w:t>likom</w:t>
      </w:r>
      <w:r w:rsidRPr="009C4242">
        <w:rPr>
          <w:b/>
        </w:rPr>
        <w:t xml:space="preserve"> zapošljavanj</w:t>
      </w:r>
      <w:r>
        <w:rPr>
          <w:b/>
        </w:rPr>
        <w:t>a</w:t>
      </w:r>
      <w:r>
        <w:t xml:space="preserve"> u skladu s člankom 102. Zakona o hrvatskim braniteljima iz domovinskog rata i članovima njihovih obitelji (NN </w:t>
      </w:r>
      <w:r w:rsidRPr="00520F12">
        <w:t>121/17, 98/19, 84/21, 156/23</w:t>
      </w:r>
      <w:bookmarkStart w:id="0" w:name="_Hlk94703800"/>
      <w:r>
        <w:t>) uz prijavu na natječaj dužni su osim dokaza o ispunjavanju traženih uvjeta, dostaviti i dokaze iz članka 103. Zakona</w:t>
      </w:r>
      <w:bookmarkEnd w:id="0"/>
      <w:r>
        <w:t xml:space="preserve">. Informacije o dokazima koji su potrebni za ostvarivanje prava prednosti pri zapošljavanju potražite na sljedećoj poveznici: </w:t>
      </w:r>
    </w:p>
    <w:p w14:paraId="49995596" w14:textId="77777777" w:rsidR="001314AB" w:rsidRPr="0093054E" w:rsidRDefault="008E6863" w:rsidP="001314AB">
      <w:pPr>
        <w:spacing w:after="0" w:line="276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hyperlink r:id="rId6" w:history="1">
        <w:r w:rsidR="001314AB" w:rsidRPr="006A15F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  <w:r w:rsidR="001314A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 </w:t>
      </w:r>
    </w:p>
    <w:p w14:paraId="1A754033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 w:rsidRPr="00E10730">
        <w:rPr>
          <w:rFonts w:ascii="Calibri" w:hAnsi="Calibri"/>
        </w:rPr>
        <w:t>Kandidati koji se pozivaju na pravo prednosti pri</w:t>
      </w:r>
      <w:r>
        <w:rPr>
          <w:rFonts w:ascii="Calibri" w:hAnsi="Calibri"/>
        </w:rPr>
        <w:t>likom</w:t>
      </w:r>
      <w:r w:rsidRPr="00E10730">
        <w:rPr>
          <w:rFonts w:ascii="Calibri" w:hAnsi="Calibri"/>
        </w:rPr>
        <w:t xml:space="preserve"> zapošljavanj</w:t>
      </w:r>
      <w:r>
        <w:rPr>
          <w:rFonts w:ascii="Calibri" w:hAnsi="Calibri"/>
        </w:rPr>
        <w:t>a</w:t>
      </w:r>
      <w:r w:rsidRPr="00E10730">
        <w:rPr>
          <w:rFonts w:ascii="Calibri" w:hAnsi="Calibri"/>
        </w:rPr>
        <w:t xml:space="preserve"> u skladu s člankom 48. Zakona o civilnim stradalnicima iz domovinskog rata</w:t>
      </w:r>
      <w:r>
        <w:rPr>
          <w:rFonts w:ascii="Calibri" w:hAnsi="Calibri"/>
        </w:rPr>
        <w:t xml:space="preserve"> (NN 84/21) </w:t>
      </w:r>
      <w:r w:rsidRPr="00C552C4">
        <w:rPr>
          <w:rFonts w:ascii="Calibri" w:hAnsi="Calibri"/>
        </w:rPr>
        <w:t xml:space="preserve">prijavu na natječaj dužni su osim dokaza o ispunjavanju traženih uvjeta, dostaviti i dokaze iz članka </w:t>
      </w:r>
      <w:r>
        <w:rPr>
          <w:rFonts w:ascii="Calibri" w:hAnsi="Calibri"/>
        </w:rPr>
        <w:t>49</w:t>
      </w:r>
      <w:r w:rsidRPr="00C552C4">
        <w:rPr>
          <w:rFonts w:ascii="Calibri" w:hAnsi="Calibri"/>
        </w:rPr>
        <w:t>. Zakona</w:t>
      </w:r>
      <w:r>
        <w:rPr>
          <w:rFonts w:ascii="Calibri" w:hAnsi="Calibri"/>
        </w:rPr>
        <w:t>.</w:t>
      </w:r>
      <w:r w:rsidRPr="00C552C4">
        <w:t xml:space="preserve"> </w:t>
      </w:r>
      <w:r w:rsidRPr="00C552C4">
        <w:rPr>
          <w:rFonts w:ascii="Calibri" w:hAnsi="Calibri"/>
        </w:rPr>
        <w:t>Informacije o dokazima koji su potrebni za ostvarivanje prava prednosti pri zapošljavanju potražit</w:t>
      </w:r>
      <w:r>
        <w:rPr>
          <w:rFonts w:ascii="Calibri" w:hAnsi="Calibri"/>
        </w:rPr>
        <w:t>e</w:t>
      </w:r>
      <w:r w:rsidRPr="00C552C4">
        <w:rPr>
          <w:rFonts w:ascii="Calibri" w:hAnsi="Calibri"/>
        </w:rPr>
        <w:t xml:space="preserve"> na sljedećoj poveznici:</w:t>
      </w:r>
      <w:r>
        <w:rPr>
          <w:rFonts w:ascii="Calibri" w:hAnsi="Calibri"/>
        </w:rPr>
        <w:t xml:space="preserve"> </w:t>
      </w:r>
      <w:hyperlink r:id="rId7" w:history="1">
        <w:r w:rsidRPr="00710EFE">
          <w:rPr>
            <w:rStyle w:val="Hyperlink"/>
            <w:rFonts w:ascii="Calibri" w:hAnsi="Calibri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1F2C9CCD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Kandidati mogu ostvariti pravo prednosti prilikom zapošljavanja i na temelju članka 9. Zakona o profesionalnoj rehabilitaciji i zapošljavanju osoba s invaliditetom (NN 157/13, 152/14, 39/18, 32/20), </w:t>
      </w:r>
      <w:r w:rsidRPr="004D12DD">
        <w:rPr>
          <w:rFonts w:ascii="Calibri" w:hAnsi="Calibri"/>
        </w:rPr>
        <w:t>dużan je u prijavi na natječaj pozvati se na to pravo i uz prijavu na natječaj, pored navedenih isprava odnosno priloga priložiti svu propisanu dokumentaciju prema posebnom zakonu</w:t>
      </w:r>
      <w:r>
        <w:rPr>
          <w:rFonts w:ascii="Calibri" w:hAnsi="Calibri"/>
        </w:rPr>
        <w:t xml:space="preserve">. </w:t>
      </w:r>
    </w:p>
    <w:p w14:paraId="0D8827C3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Kandidati ostvaruju pravo prednosti prilikom zapošljavanja samo pod jednakim uvjetima.</w:t>
      </w:r>
    </w:p>
    <w:p w14:paraId="3B6A1BA9" w14:textId="77777777" w:rsidR="00E10730" w:rsidRDefault="00E10730" w:rsidP="00BB7B91">
      <w:pPr>
        <w:spacing w:after="0" w:line="276" w:lineRule="auto"/>
        <w:rPr>
          <w:rStyle w:val="Hyperlink"/>
          <w:rFonts w:ascii="Calibri" w:hAnsi="Calibri"/>
        </w:rPr>
      </w:pPr>
    </w:p>
    <w:p w14:paraId="70B40898" w14:textId="77777777" w:rsidR="00B65B86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 w:rsidRPr="002E41A5">
        <w:rPr>
          <w:rStyle w:val="Hyperlink"/>
          <w:rFonts w:ascii="Calibri" w:hAnsi="Calibri"/>
          <w:b/>
          <w:color w:val="auto"/>
          <w:u w:val="none"/>
        </w:rPr>
        <w:t>Sukladno Pravilniku o načinu i postupku zapošljavanja</w:t>
      </w:r>
      <w:r>
        <w:rPr>
          <w:rStyle w:val="Hyperlink"/>
          <w:rFonts w:ascii="Calibri" w:hAnsi="Calibri"/>
          <w:color w:val="auto"/>
          <w:u w:val="none"/>
        </w:rPr>
        <w:t xml:space="preserve"> u Glazbenom učilištu Elly B</w:t>
      </w:r>
      <w:r w:rsidRPr="002D6274">
        <w:rPr>
          <w:rStyle w:val="Hyperlink"/>
          <w:rFonts w:ascii="Calibri" w:hAnsi="Calibri"/>
          <w:color w:val="auto"/>
          <w:u w:val="none"/>
        </w:rPr>
        <w:t>ašić</w:t>
      </w:r>
      <w:r>
        <w:rPr>
          <w:rStyle w:val="Hyperlink"/>
          <w:rFonts w:ascii="Calibri" w:hAnsi="Calibri"/>
          <w:color w:val="auto"/>
          <w:u w:val="none"/>
        </w:rPr>
        <w:t xml:space="preserve"> objavljenom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škole, provest će se selekcijski postupak razgovor Povjerenstva s kandidatima, a po potrebi i daljnji postupci, ovisno o broju prijavljenih kandidata.</w:t>
      </w:r>
    </w:p>
    <w:p w14:paraId="45BAA621" w14:textId="77777777" w:rsidR="00D440B3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Style w:val="Hyperlink"/>
          <w:rFonts w:ascii="Calibri" w:hAnsi="Calibri"/>
          <w:color w:val="auto"/>
          <w:u w:val="none"/>
        </w:rPr>
        <w:t xml:space="preserve">Termini i potrebne informacije o selekcijskom postupku bit će objavljene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 ili će kandidati o njima biti obaviješteni putem elektroničke pošte, svi na isti način</w:t>
      </w:r>
      <w:r w:rsidR="007E79D7">
        <w:rPr>
          <w:rStyle w:val="Hyperlink"/>
          <w:rFonts w:ascii="Calibri" w:hAnsi="Calibri"/>
          <w:color w:val="auto"/>
          <w:u w:val="none"/>
        </w:rPr>
        <w:t>, ovisno o broju prijavljenih kandidata.</w:t>
      </w:r>
    </w:p>
    <w:p w14:paraId="24842405" w14:textId="77777777" w:rsidR="002D6274" w:rsidRPr="002D6274" w:rsidRDefault="007E79D7" w:rsidP="00BB7B91">
      <w:pPr>
        <w:spacing w:after="0" w:line="276" w:lineRule="auto"/>
        <w:rPr>
          <w:rFonts w:ascii="Calibri" w:hAnsi="Calibri"/>
        </w:rPr>
      </w:pPr>
      <w:r w:rsidRPr="007E79D7">
        <w:rPr>
          <w:rStyle w:val="Hyperlink"/>
          <w:rFonts w:ascii="Calibri" w:hAnsi="Calibri"/>
          <w:color w:val="auto"/>
          <w:u w:val="none"/>
        </w:rPr>
        <w:t>Smatrat će se da je kandidat, koji se ne odazove bilo kojem od selekcijskih postupaka na koji je pozvan, odustao od prijave te se njegova prijava neće uzimati u obzir u daljnjem postupku.</w:t>
      </w:r>
    </w:p>
    <w:p w14:paraId="7C669A19" w14:textId="77777777" w:rsidR="00BB7B91" w:rsidRPr="00BB7B91" w:rsidRDefault="00BB7B91" w:rsidP="00BB7B91">
      <w:pPr>
        <w:spacing w:after="0" w:line="276" w:lineRule="auto"/>
      </w:pPr>
    </w:p>
    <w:p w14:paraId="07329976" w14:textId="77777777" w:rsidR="00D440B3" w:rsidRDefault="00BB7B91" w:rsidP="00BB7B91">
      <w:pPr>
        <w:spacing w:after="0" w:line="276" w:lineRule="auto"/>
      </w:pPr>
      <w:r>
        <w:t>Na natječaj se mogu prijaviti osobe oba spola.</w:t>
      </w:r>
    </w:p>
    <w:p w14:paraId="3B35F864" w14:textId="77777777" w:rsidR="00E10730" w:rsidRDefault="00E10730" w:rsidP="00BB7B91">
      <w:pPr>
        <w:spacing w:after="0" w:line="276" w:lineRule="auto"/>
      </w:pPr>
    </w:p>
    <w:p w14:paraId="2086FAD5" w14:textId="77777777" w:rsidR="00BB7B91" w:rsidRPr="00866545" w:rsidRDefault="00D440B3" w:rsidP="00BB7B91">
      <w:pPr>
        <w:spacing w:after="0" w:line="276" w:lineRule="auto"/>
        <w:rPr>
          <w:b/>
        </w:rPr>
      </w:pPr>
      <w:r w:rsidRPr="00D440B3">
        <w:t>Prijave s dokazima o ispunjavanju uvjeta natječaja dostavljaju se u roku od 8 dana od dana objave natječaja.</w:t>
      </w:r>
      <w:r>
        <w:rPr>
          <w:b/>
        </w:rPr>
        <w:t xml:space="preserve"> </w:t>
      </w:r>
      <w:r w:rsidRPr="00866545">
        <w:rPr>
          <w:b/>
        </w:rPr>
        <w:t xml:space="preserve">Natječaj traje od </w:t>
      </w:r>
      <w:r w:rsidR="00C83328">
        <w:rPr>
          <w:b/>
        </w:rPr>
        <w:t>10. do 18. kolovoza</w:t>
      </w:r>
      <w:r w:rsidR="00934131">
        <w:rPr>
          <w:b/>
        </w:rPr>
        <w:t xml:space="preserve"> 2026.</w:t>
      </w:r>
    </w:p>
    <w:p w14:paraId="7551836F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532C3328" w14:textId="77777777" w:rsidR="00BB7B91" w:rsidRPr="00866545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Nepotpune</w:t>
      </w:r>
      <w:r w:rsidR="003A2859" w:rsidRPr="00866545">
        <w:rPr>
          <w:b/>
        </w:rPr>
        <w:t>, nepotpisane</w:t>
      </w:r>
      <w:r w:rsidRPr="00866545">
        <w:rPr>
          <w:b/>
        </w:rPr>
        <w:t xml:space="preserve"> i nepravodobne prijave neće se razmatrati.</w:t>
      </w:r>
    </w:p>
    <w:p w14:paraId="61B36CDB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3B63F9E8" w14:textId="77777777" w:rsidR="00E664B6" w:rsidRPr="00866545" w:rsidRDefault="00F614DE" w:rsidP="00BB7B91">
      <w:pPr>
        <w:spacing w:after="0" w:line="276" w:lineRule="auto"/>
        <w:rPr>
          <w:b/>
        </w:rPr>
      </w:pPr>
      <w:r>
        <w:rPr>
          <w:b/>
        </w:rPr>
        <w:t>Prijave dostaviti osobno ili poštom</w:t>
      </w:r>
      <w:r w:rsidR="00BB7B91" w:rsidRPr="00866545">
        <w:rPr>
          <w:b/>
        </w:rPr>
        <w:t xml:space="preserve"> na adresu škole </w:t>
      </w:r>
      <w:r w:rsidR="00D158EB" w:rsidRPr="00866545">
        <w:rPr>
          <w:b/>
        </w:rPr>
        <w:t>Vlaška 87</w:t>
      </w:r>
      <w:r w:rsidR="00BB7B91" w:rsidRPr="00866545">
        <w:rPr>
          <w:b/>
        </w:rPr>
        <w:t>, Zagreb, s naznakom „za natječaj“.</w:t>
      </w:r>
    </w:p>
    <w:p w14:paraId="057705C9" w14:textId="77777777" w:rsidR="00E10730" w:rsidRPr="00E10730" w:rsidRDefault="00E10730" w:rsidP="00BB7B91">
      <w:pPr>
        <w:spacing w:after="0" w:line="276" w:lineRule="auto"/>
        <w:rPr>
          <w:b/>
        </w:rPr>
      </w:pPr>
    </w:p>
    <w:p w14:paraId="4225B4F4" w14:textId="77777777" w:rsidR="00BB7B91" w:rsidRDefault="00BB7B91" w:rsidP="00BB7B91">
      <w:pPr>
        <w:spacing w:after="0" w:line="276" w:lineRule="auto"/>
      </w:pPr>
      <w:r>
        <w:lastRenderedPageBreak/>
        <w:t>Obavijest o ishodu natječaja bit</w:t>
      </w:r>
      <w:r w:rsidR="003A2859">
        <w:t>i</w:t>
      </w:r>
      <w:r>
        <w:t xml:space="preserve"> će objavljena na </w:t>
      </w:r>
      <w:r w:rsidR="003A2859">
        <w:t>mrežnim</w:t>
      </w:r>
      <w:r>
        <w:t xml:space="preserve"> stranicama škole</w:t>
      </w:r>
      <w:r w:rsidR="00690B72">
        <w:t>.</w:t>
      </w:r>
    </w:p>
    <w:p w14:paraId="3B9BD2AD" w14:textId="77777777" w:rsidR="007E79D7" w:rsidRDefault="007E79D7" w:rsidP="00BB7B91">
      <w:pPr>
        <w:spacing w:after="0" w:line="276" w:lineRule="auto"/>
      </w:pPr>
    </w:p>
    <w:p w14:paraId="63EE0F1C" w14:textId="77777777" w:rsidR="007E79D7" w:rsidRDefault="007E79D7" w:rsidP="00BB7B91">
      <w:pPr>
        <w:spacing w:after="0" w:line="276" w:lineRule="auto"/>
      </w:pPr>
    </w:p>
    <w:p w14:paraId="3EC6A453" w14:textId="77777777" w:rsidR="00BB7B91" w:rsidRDefault="00071780" w:rsidP="00B362B6">
      <w:pPr>
        <w:spacing w:after="0" w:line="276" w:lineRule="auto"/>
        <w:ind w:left="4956" w:firstLine="708"/>
        <w:jc w:val="center"/>
      </w:pPr>
      <w:r>
        <w:t>RAVNATELJICA</w:t>
      </w:r>
    </w:p>
    <w:p w14:paraId="659AE75B" w14:textId="77777777" w:rsidR="006800A9" w:rsidRDefault="00BB7B91" w:rsidP="00B362B6">
      <w:pPr>
        <w:spacing w:after="0" w:line="276" w:lineRule="auto"/>
        <w:jc w:val="right"/>
      </w:pPr>
      <w:r>
        <w:t>Mirela Buchberger Karlo, prof.</w:t>
      </w:r>
      <w:r w:rsidR="00071780">
        <w:t xml:space="preserve"> mentor</w:t>
      </w:r>
    </w:p>
    <w:sectPr w:rsidR="006800A9" w:rsidSect="00E10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A0"/>
    <w:multiLevelType w:val="hybridMultilevel"/>
    <w:tmpl w:val="E698D1C8"/>
    <w:lvl w:ilvl="0" w:tplc="0FBC1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4C3"/>
    <w:multiLevelType w:val="hybridMultilevel"/>
    <w:tmpl w:val="AF48F1E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26D6"/>
    <w:multiLevelType w:val="hybridMultilevel"/>
    <w:tmpl w:val="54CA3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B1630"/>
    <w:multiLevelType w:val="hybridMultilevel"/>
    <w:tmpl w:val="C9BEF0BA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63EA1"/>
    <w:multiLevelType w:val="hybridMultilevel"/>
    <w:tmpl w:val="C07C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1"/>
    <w:rsid w:val="00005738"/>
    <w:rsid w:val="00037747"/>
    <w:rsid w:val="00053EFF"/>
    <w:rsid w:val="00071780"/>
    <w:rsid w:val="00085C34"/>
    <w:rsid w:val="000A5ADB"/>
    <w:rsid w:val="000D26CA"/>
    <w:rsid w:val="000F070B"/>
    <w:rsid w:val="000F56D0"/>
    <w:rsid w:val="00107E0C"/>
    <w:rsid w:val="001314AB"/>
    <w:rsid w:val="001734BF"/>
    <w:rsid w:val="001752E7"/>
    <w:rsid w:val="00196E43"/>
    <w:rsid w:val="00197EFC"/>
    <w:rsid w:val="001F69C8"/>
    <w:rsid w:val="00215441"/>
    <w:rsid w:val="00261E28"/>
    <w:rsid w:val="00287E7F"/>
    <w:rsid w:val="002C5697"/>
    <w:rsid w:val="002D6274"/>
    <w:rsid w:val="002E41A5"/>
    <w:rsid w:val="002E47BA"/>
    <w:rsid w:val="002F0FF1"/>
    <w:rsid w:val="003008D6"/>
    <w:rsid w:val="00325585"/>
    <w:rsid w:val="003341DE"/>
    <w:rsid w:val="00335F59"/>
    <w:rsid w:val="00335FFD"/>
    <w:rsid w:val="00373A39"/>
    <w:rsid w:val="0038725A"/>
    <w:rsid w:val="003A2859"/>
    <w:rsid w:val="003F5ACB"/>
    <w:rsid w:val="00445BB6"/>
    <w:rsid w:val="00447F56"/>
    <w:rsid w:val="00475A62"/>
    <w:rsid w:val="00485D11"/>
    <w:rsid w:val="004E4B5D"/>
    <w:rsid w:val="0052620A"/>
    <w:rsid w:val="005E4680"/>
    <w:rsid w:val="00652F21"/>
    <w:rsid w:val="006800A9"/>
    <w:rsid w:val="00690B72"/>
    <w:rsid w:val="00693113"/>
    <w:rsid w:val="006B54D2"/>
    <w:rsid w:val="006B5BF9"/>
    <w:rsid w:val="00756166"/>
    <w:rsid w:val="00762162"/>
    <w:rsid w:val="00762184"/>
    <w:rsid w:val="0078270E"/>
    <w:rsid w:val="00790231"/>
    <w:rsid w:val="00793D48"/>
    <w:rsid w:val="007D2953"/>
    <w:rsid w:val="007E79D7"/>
    <w:rsid w:val="0080571F"/>
    <w:rsid w:val="00866545"/>
    <w:rsid w:val="008D78EF"/>
    <w:rsid w:val="008E6863"/>
    <w:rsid w:val="00916F18"/>
    <w:rsid w:val="00934131"/>
    <w:rsid w:val="009C4242"/>
    <w:rsid w:val="009D0E29"/>
    <w:rsid w:val="00A21E13"/>
    <w:rsid w:val="00A33929"/>
    <w:rsid w:val="00A45C40"/>
    <w:rsid w:val="00A51891"/>
    <w:rsid w:val="00A80FF3"/>
    <w:rsid w:val="00A84134"/>
    <w:rsid w:val="00A91891"/>
    <w:rsid w:val="00AA3CDA"/>
    <w:rsid w:val="00AE3158"/>
    <w:rsid w:val="00B362B6"/>
    <w:rsid w:val="00B512A6"/>
    <w:rsid w:val="00B65B86"/>
    <w:rsid w:val="00BB7B91"/>
    <w:rsid w:val="00BD46D0"/>
    <w:rsid w:val="00BF014C"/>
    <w:rsid w:val="00C552C4"/>
    <w:rsid w:val="00C83328"/>
    <w:rsid w:val="00D04926"/>
    <w:rsid w:val="00D057EB"/>
    <w:rsid w:val="00D158EB"/>
    <w:rsid w:val="00D440B3"/>
    <w:rsid w:val="00E01D15"/>
    <w:rsid w:val="00E10730"/>
    <w:rsid w:val="00E17BCE"/>
    <w:rsid w:val="00E42787"/>
    <w:rsid w:val="00E664B6"/>
    <w:rsid w:val="00E73E9C"/>
    <w:rsid w:val="00E805EE"/>
    <w:rsid w:val="00E95BA4"/>
    <w:rsid w:val="00EA2D57"/>
    <w:rsid w:val="00EC425C"/>
    <w:rsid w:val="00ED22CE"/>
    <w:rsid w:val="00EE65DC"/>
    <w:rsid w:val="00F13B89"/>
    <w:rsid w:val="00F614DE"/>
    <w:rsid w:val="00F7357C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FD32"/>
  <w15:chartTrackingRefBased/>
  <w15:docId w15:val="{F3003D7F-45D2-4CBA-9F9C-A433DD52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B91"/>
    <w:pPr>
      <w:ind w:left="720"/>
      <w:contextualSpacing/>
    </w:pPr>
  </w:style>
  <w:style w:type="character" w:styleId="Hyperlink">
    <w:name w:val="Hyperlink"/>
    <w:rsid w:val="00BB7B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D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Mirela</cp:lastModifiedBy>
  <cp:revision>2</cp:revision>
  <cp:lastPrinted>2024-07-15T10:27:00Z</cp:lastPrinted>
  <dcterms:created xsi:type="dcterms:W3CDTF">2026-08-12T08:52:00Z</dcterms:created>
  <dcterms:modified xsi:type="dcterms:W3CDTF">2026-08-12T08:52:00Z</dcterms:modified>
</cp:coreProperties>
</file>