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47B986F" w:rsidR="002236A6" w:rsidRDefault="002236A6" w:rsidP="007F3C4B">
      <w:pPr>
        <w:spacing w:line="276" w:lineRule="auto"/>
        <w:jc w:val="center"/>
      </w:pPr>
      <w:r>
        <w:t xml:space="preserve">ZAKLJUČCI </w:t>
      </w:r>
      <w:r w:rsidR="00CB3442">
        <w:t>2</w:t>
      </w:r>
      <w:r w:rsidR="00510F8D" w:rsidRPr="00510F8D">
        <w:t>. SJEDNICE ŠKOLSKOG ODBORA</w:t>
      </w:r>
    </w:p>
    <w:p w14:paraId="6486CE9B" w14:textId="7D933E59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održane </w:t>
      </w:r>
      <w:r w:rsidR="00CB3442">
        <w:t>7. listopada uz nastavak 21. listopada</w:t>
      </w:r>
      <w:r w:rsidR="002236A6">
        <w:t xml:space="preserve"> 2021.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77777777" w:rsidR="007F3C4B" w:rsidRPr="007F3C4B" w:rsidRDefault="007F3C4B" w:rsidP="007F3C4B">
      <w:pPr>
        <w:pStyle w:val="NoSpacing"/>
        <w:jc w:val="both"/>
      </w:pPr>
      <w:r w:rsidRPr="007F3C4B">
        <w:rPr>
          <w:b/>
        </w:rPr>
        <w:t xml:space="preserve">Ad.1. </w:t>
      </w:r>
      <w:r w:rsidRPr="007F3C4B">
        <w:t>Usvojen je zapisnik s prošle sjednice.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F07560F" w14:textId="578FBA36" w:rsidR="007F3C4B" w:rsidRDefault="007F3C4B" w:rsidP="007F3C4B">
      <w:pPr>
        <w:pStyle w:val="NoSpacing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Pr="007F3C4B">
        <w:rPr>
          <w:rFonts w:eastAsiaTheme="minorHAnsi"/>
          <w:lang w:eastAsia="en-US"/>
        </w:rPr>
        <w:t>Školski odbor je d</w:t>
      </w:r>
      <w:r w:rsidR="000A4491">
        <w:rPr>
          <w:rFonts w:eastAsiaTheme="minorHAnsi"/>
          <w:lang w:eastAsia="en-US"/>
        </w:rPr>
        <w:t>onio</w:t>
      </w:r>
      <w:r w:rsidRPr="007F3C4B">
        <w:rPr>
          <w:rFonts w:eastAsiaTheme="minorHAnsi"/>
          <w:lang w:eastAsia="en-US"/>
        </w:rPr>
        <w:t xml:space="preserve"> </w:t>
      </w:r>
      <w:r w:rsidR="000A4491" w:rsidRPr="000A4491">
        <w:rPr>
          <w:rFonts w:eastAsiaTheme="minorHAnsi"/>
          <w:lang w:eastAsia="en-US"/>
        </w:rPr>
        <w:t>Godišnji plan i program rada G</w:t>
      </w:r>
      <w:r w:rsidR="00CB3442">
        <w:rPr>
          <w:rFonts w:eastAsiaTheme="minorHAnsi"/>
          <w:lang w:eastAsia="en-US"/>
        </w:rPr>
        <w:t>lazbenog učilišta</w:t>
      </w:r>
      <w:r w:rsidR="000A4491" w:rsidRPr="000A4491">
        <w:rPr>
          <w:rFonts w:eastAsiaTheme="minorHAnsi"/>
          <w:lang w:eastAsia="en-US"/>
        </w:rPr>
        <w:t xml:space="preserve"> </w:t>
      </w:r>
      <w:proofErr w:type="spellStart"/>
      <w:r w:rsidR="000A4491" w:rsidRPr="000A4491">
        <w:rPr>
          <w:rFonts w:eastAsiaTheme="minorHAnsi"/>
          <w:lang w:eastAsia="en-US"/>
        </w:rPr>
        <w:t>Elly</w:t>
      </w:r>
      <w:proofErr w:type="spellEnd"/>
      <w:r w:rsidR="000A4491" w:rsidRPr="000A4491">
        <w:rPr>
          <w:rFonts w:eastAsiaTheme="minorHAnsi"/>
          <w:lang w:eastAsia="en-US"/>
        </w:rPr>
        <w:t xml:space="preserve"> Bašić za šk. g</w:t>
      </w:r>
      <w:r w:rsidR="00CB3442">
        <w:rPr>
          <w:rFonts w:eastAsiaTheme="minorHAnsi"/>
          <w:lang w:eastAsia="en-US"/>
        </w:rPr>
        <w:t>od</w:t>
      </w:r>
      <w:r w:rsidR="000A4491" w:rsidRPr="000A4491">
        <w:rPr>
          <w:rFonts w:eastAsiaTheme="minorHAnsi"/>
          <w:lang w:eastAsia="en-US"/>
        </w:rPr>
        <w:t>. 2021./2022.</w:t>
      </w:r>
    </w:p>
    <w:p w14:paraId="5CFF3058" w14:textId="44EE9A07" w:rsidR="007F3C4B" w:rsidRDefault="007F3C4B" w:rsidP="007F3C4B">
      <w:pPr>
        <w:pStyle w:val="NoSpacing"/>
        <w:jc w:val="both"/>
        <w:rPr>
          <w:rFonts w:eastAsiaTheme="minorHAnsi"/>
          <w:lang w:eastAsia="en-US"/>
        </w:rPr>
      </w:pPr>
    </w:p>
    <w:p w14:paraId="1097D444" w14:textId="3C9BC861" w:rsidR="007F3C4B" w:rsidRPr="007F3C4B" w:rsidRDefault="007F3C4B" w:rsidP="007F3C4B">
      <w:pPr>
        <w:pStyle w:val="NoSpacing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>Ad.3.</w:t>
      </w:r>
      <w:r w:rsidRPr="007F3C4B">
        <w:rPr>
          <w:rFonts w:ascii="Calibri" w:hAnsi="Calibri"/>
        </w:rPr>
        <w:t xml:space="preserve"> </w:t>
      </w:r>
      <w:r w:rsidRPr="007F3C4B">
        <w:rPr>
          <w:rFonts w:eastAsiaTheme="minorHAnsi"/>
          <w:lang w:eastAsia="en-US"/>
        </w:rPr>
        <w:t xml:space="preserve">Školski odbor je </w:t>
      </w:r>
      <w:r w:rsidR="00CB3442" w:rsidRPr="00CB3442">
        <w:rPr>
          <w:rFonts w:eastAsiaTheme="minorHAnsi"/>
          <w:lang w:eastAsia="en-US"/>
        </w:rPr>
        <w:t>donio Kurikulum G</w:t>
      </w:r>
      <w:r w:rsidR="00CB3442">
        <w:rPr>
          <w:rFonts w:eastAsiaTheme="minorHAnsi"/>
          <w:lang w:eastAsia="en-US"/>
        </w:rPr>
        <w:t>lazbenog učilišta</w:t>
      </w:r>
      <w:r w:rsidR="00CB3442" w:rsidRPr="00CB3442">
        <w:rPr>
          <w:rFonts w:eastAsiaTheme="minorHAnsi"/>
          <w:lang w:eastAsia="en-US"/>
        </w:rPr>
        <w:t xml:space="preserve"> </w:t>
      </w:r>
      <w:proofErr w:type="spellStart"/>
      <w:r w:rsidR="00CB3442" w:rsidRPr="00CB3442">
        <w:rPr>
          <w:rFonts w:eastAsiaTheme="minorHAnsi"/>
          <w:lang w:eastAsia="en-US"/>
        </w:rPr>
        <w:t>Elly</w:t>
      </w:r>
      <w:proofErr w:type="spellEnd"/>
      <w:r w:rsidR="00CB3442" w:rsidRPr="00CB3442">
        <w:rPr>
          <w:rFonts w:eastAsiaTheme="minorHAnsi"/>
          <w:lang w:eastAsia="en-US"/>
        </w:rPr>
        <w:t xml:space="preserve"> Bašić za š</w:t>
      </w:r>
      <w:r w:rsidR="00CB3442">
        <w:rPr>
          <w:rFonts w:eastAsiaTheme="minorHAnsi"/>
          <w:lang w:eastAsia="en-US"/>
        </w:rPr>
        <w:t>k.</w:t>
      </w:r>
      <w:r w:rsidR="00CB3442" w:rsidRPr="00CB3442">
        <w:rPr>
          <w:rFonts w:eastAsiaTheme="minorHAnsi"/>
          <w:lang w:eastAsia="en-US"/>
        </w:rPr>
        <w:t xml:space="preserve"> god</w:t>
      </w:r>
      <w:r w:rsidR="00CB3442">
        <w:rPr>
          <w:rFonts w:eastAsiaTheme="minorHAnsi"/>
          <w:lang w:eastAsia="en-US"/>
        </w:rPr>
        <w:t>.</w:t>
      </w:r>
      <w:r w:rsidR="00CB3442" w:rsidRPr="00CB3442">
        <w:rPr>
          <w:rFonts w:eastAsiaTheme="minorHAnsi"/>
          <w:lang w:eastAsia="en-US"/>
        </w:rPr>
        <w:t xml:space="preserve"> 2021./2022.</w:t>
      </w:r>
    </w:p>
    <w:p w14:paraId="2E262D78" w14:textId="5D268845" w:rsidR="00D7655C" w:rsidRDefault="00D7655C" w:rsidP="002236A6">
      <w:pPr>
        <w:pStyle w:val="NoSpacing"/>
        <w:jc w:val="both"/>
        <w:rPr>
          <w:rFonts w:eastAsiaTheme="minorHAnsi"/>
          <w:lang w:eastAsia="en-US"/>
        </w:rPr>
      </w:pPr>
    </w:p>
    <w:p w14:paraId="2A469F5A" w14:textId="2FA71AF4" w:rsidR="007F3C4B" w:rsidRDefault="007F3C4B" w:rsidP="00CB3442">
      <w:pPr>
        <w:pStyle w:val="NoSpacing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Ad.4. </w:t>
      </w:r>
      <w:r w:rsidRPr="007F3C4B">
        <w:rPr>
          <w:rFonts w:eastAsiaTheme="minorHAnsi"/>
          <w:lang w:eastAsia="en-US"/>
        </w:rPr>
        <w:t>Školski odbor je dao su</w:t>
      </w:r>
      <w:bookmarkStart w:id="0" w:name="_GoBack"/>
      <w:bookmarkEnd w:id="0"/>
      <w:r w:rsidRPr="007F3C4B">
        <w:rPr>
          <w:rFonts w:eastAsiaTheme="minorHAnsi"/>
          <w:lang w:eastAsia="en-US"/>
        </w:rPr>
        <w:t xml:space="preserve">glasnost za </w:t>
      </w:r>
      <w:r w:rsidR="00CB3442" w:rsidRPr="00CB3442">
        <w:rPr>
          <w:rFonts w:eastAsiaTheme="minorHAnsi"/>
          <w:lang w:eastAsia="en-US"/>
        </w:rPr>
        <w:t xml:space="preserve">zapošljavanje Katarine </w:t>
      </w:r>
      <w:proofErr w:type="spellStart"/>
      <w:r w:rsidR="00CB3442" w:rsidRPr="00CB3442">
        <w:rPr>
          <w:rFonts w:eastAsiaTheme="minorHAnsi"/>
          <w:lang w:eastAsia="en-US"/>
        </w:rPr>
        <w:t>Kutnar</w:t>
      </w:r>
      <w:proofErr w:type="spellEnd"/>
      <w:r w:rsidR="00CB3442" w:rsidRPr="00CB3442">
        <w:rPr>
          <w:rFonts w:eastAsiaTheme="minorHAnsi"/>
          <w:lang w:eastAsia="en-US"/>
        </w:rPr>
        <w:t xml:space="preserve"> i Marte Bratković na radno mjesto nastavnika violine, na određeno vrijeme s nepunim radnim vremenom radi zamjene za odsutnu Anamariju Milić.</w:t>
      </w:r>
    </w:p>
    <w:p w14:paraId="2D940A9A" w14:textId="23676E5E" w:rsidR="00D12323" w:rsidRDefault="00D12323" w:rsidP="002236A6">
      <w:pPr>
        <w:pStyle w:val="NoSpacing"/>
        <w:jc w:val="both"/>
        <w:rPr>
          <w:rFonts w:eastAsiaTheme="minorHAnsi"/>
          <w:lang w:eastAsia="en-US"/>
        </w:rPr>
      </w:pPr>
    </w:p>
    <w:p w14:paraId="5F53960D" w14:textId="14CBC86B" w:rsidR="002236A6" w:rsidRDefault="00CB3442" w:rsidP="002236A6">
      <w:pPr>
        <w:pStyle w:val="NoSpacing"/>
        <w:jc w:val="both"/>
        <w:rPr>
          <w:rFonts w:eastAsiaTheme="minorHAnsi"/>
          <w:lang w:eastAsia="en-US"/>
        </w:rPr>
      </w:pPr>
      <w:r w:rsidRPr="00CB3442">
        <w:rPr>
          <w:rFonts w:eastAsiaTheme="minorHAnsi"/>
          <w:b/>
          <w:lang w:eastAsia="en-US"/>
        </w:rPr>
        <w:t xml:space="preserve">Ad.5. </w:t>
      </w:r>
      <w:r w:rsidRPr="00CB3442">
        <w:rPr>
          <w:rFonts w:eastAsiaTheme="minorHAnsi"/>
          <w:lang w:eastAsia="en-US"/>
        </w:rPr>
        <w:t>Školski odbor je odobrio pristigle molbe za oslobađanje od plaćanja participacije.</w:t>
      </w:r>
    </w:p>
    <w:p w14:paraId="68D47847" w14:textId="3A17199B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33E12AC" w14:textId="66102801" w:rsidR="00CB3442" w:rsidRDefault="00CB3442" w:rsidP="00CB3442">
      <w:pPr>
        <w:pStyle w:val="NoSpacing"/>
        <w:rPr>
          <w:rFonts w:eastAsiaTheme="minorHAnsi"/>
          <w:lang w:eastAsia="en-US"/>
        </w:rPr>
      </w:pPr>
      <w:r w:rsidRPr="00CB3442">
        <w:rPr>
          <w:rFonts w:eastAsiaTheme="minorHAnsi"/>
          <w:b/>
          <w:lang w:eastAsia="en-US"/>
        </w:rPr>
        <w:t>Ad.</w:t>
      </w:r>
      <w:r>
        <w:rPr>
          <w:rFonts w:eastAsiaTheme="minorHAnsi"/>
          <w:b/>
          <w:lang w:eastAsia="en-US"/>
        </w:rPr>
        <w:t>6</w:t>
      </w:r>
      <w:r w:rsidRPr="00CB3442">
        <w:rPr>
          <w:rFonts w:eastAsiaTheme="minorHAnsi"/>
          <w:b/>
          <w:lang w:eastAsia="en-US"/>
        </w:rPr>
        <w:t xml:space="preserve">. </w:t>
      </w:r>
      <w:r w:rsidRPr="00CB3442">
        <w:rPr>
          <w:rFonts w:eastAsiaTheme="minorHAnsi"/>
          <w:lang w:eastAsia="en-US"/>
        </w:rPr>
        <w:t>Školski odbor je dao suglasnost za sklapanje Ugovora o privremenom korištenju školskog prostora s udrugom „Moj svijet“.</w:t>
      </w:r>
    </w:p>
    <w:p w14:paraId="12D9652C" w14:textId="77777777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6992" w14:textId="77777777" w:rsidR="001F5037" w:rsidRDefault="001F5037" w:rsidP="002236A6">
      <w:r>
        <w:separator/>
      </w:r>
    </w:p>
  </w:endnote>
  <w:endnote w:type="continuationSeparator" w:id="0">
    <w:p w14:paraId="2DA33499" w14:textId="77777777" w:rsidR="001F5037" w:rsidRDefault="001F5037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EBEED" w14:textId="77777777" w:rsidR="001F5037" w:rsidRDefault="001F5037" w:rsidP="002236A6">
      <w:r>
        <w:separator/>
      </w:r>
    </w:p>
  </w:footnote>
  <w:footnote w:type="continuationSeparator" w:id="0">
    <w:p w14:paraId="403317EA" w14:textId="77777777" w:rsidR="001F5037" w:rsidRDefault="001F5037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1A707E"/>
    <w:rsid w:val="001F5037"/>
    <w:rsid w:val="002236A6"/>
    <w:rsid w:val="002976AA"/>
    <w:rsid w:val="003B50AB"/>
    <w:rsid w:val="004B34A0"/>
    <w:rsid w:val="004C6255"/>
    <w:rsid w:val="00510A3A"/>
    <w:rsid w:val="00510F8D"/>
    <w:rsid w:val="00576C84"/>
    <w:rsid w:val="005B74AA"/>
    <w:rsid w:val="007F3C4B"/>
    <w:rsid w:val="008A515C"/>
    <w:rsid w:val="00903E97"/>
    <w:rsid w:val="00921758"/>
    <w:rsid w:val="00922C1B"/>
    <w:rsid w:val="00977744"/>
    <w:rsid w:val="00A476ED"/>
    <w:rsid w:val="00AA42AC"/>
    <w:rsid w:val="00BB6565"/>
    <w:rsid w:val="00CB3442"/>
    <w:rsid w:val="00D042B6"/>
    <w:rsid w:val="00D12323"/>
    <w:rsid w:val="00D7655C"/>
    <w:rsid w:val="00DB7571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2022-11-23T10:48:00Z</dcterms:created>
  <dcterms:modified xsi:type="dcterms:W3CDTF">2022-11-23T10:48:00Z</dcterms:modified>
</cp:coreProperties>
</file>