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21" w:rsidRPr="00A8301C" w:rsidRDefault="00C32028" w:rsidP="00DC4A21">
      <w:r w:rsidRPr="00A8301C">
        <w:t xml:space="preserve">Na temelju </w:t>
      </w:r>
      <w:r w:rsidR="00DC4A21" w:rsidRPr="00A8301C">
        <w:t xml:space="preserve"> članka </w:t>
      </w:r>
      <w:r w:rsidRPr="00A8301C">
        <w:t>118</w:t>
      </w:r>
      <w:r w:rsidR="00DC4A21" w:rsidRPr="00A8301C">
        <w:t>. Zakona o odgoju i obrazovanju u osnovnoj i srednjoj školi</w:t>
      </w:r>
      <w:r w:rsidR="004168C6" w:rsidRPr="00A8301C">
        <w:t xml:space="preserve"> </w:t>
      </w:r>
      <w:r w:rsidR="00DC4A21" w:rsidRPr="00A8301C">
        <w:t xml:space="preserve">(NN br. 87/08), </w:t>
      </w:r>
      <w:r w:rsidR="00A5219B" w:rsidRPr="00A8301C">
        <w:t xml:space="preserve"> </w:t>
      </w:r>
      <w:r w:rsidR="006675AB" w:rsidRPr="00A8301C">
        <w:t>čl</w:t>
      </w:r>
      <w:r w:rsidRPr="00A8301C">
        <w:t xml:space="preserve">anka </w:t>
      </w:r>
      <w:r w:rsidR="006675AB" w:rsidRPr="00A8301C">
        <w:t xml:space="preserve"> 20</w:t>
      </w:r>
      <w:r w:rsidR="004168C6" w:rsidRPr="00A8301C">
        <w:t>.</w:t>
      </w:r>
      <w:r w:rsidR="006675AB" w:rsidRPr="00A8301C">
        <w:t xml:space="preserve"> Pravilnika o osnovnom umjetničkom školovanju</w:t>
      </w:r>
      <w:r w:rsidR="004168C6" w:rsidRPr="00A8301C">
        <w:t xml:space="preserve"> </w:t>
      </w:r>
      <w:r w:rsidR="006675AB" w:rsidRPr="00A8301C">
        <w:t xml:space="preserve">( NN br. 53/93),  čl. </w:t>
      </w:r>
      <w:r w:rsidR="0099079A" w:rsidRPr="00A8301C">
        <w:t>10 st. 1. i 2.</w:t>
      </w:r>
      <w:r w:rsidRPr="00A8301C">
        <w:t xml:space="preserve"> i članka 24 .</w:t>
      </w:r>
      <w:r w:rsidR="00DC4A21" w:rsidRPr="00A8301C">
        <w:t>Statuta Glazbenog učilišta Elly Bašić (KLASA: 602-03/2008-02/33 URBROJ: 251-01-04-08-3), Školski odbor Glazbenog učilišta Elly Bašić na sjednici održanoj dana</w:t>
      </w:r>
      <w:r w:rsidR="004168C6" w:rsidRPr="00A8301C">
        <w:t xml:space="preserve">  29. </w:t>
      </w:r>
      <w:r w:rsidRPr="00A8301C">
        <w:t>s</w:t>
      </w:r>
      <w:r w:rsidR="004168C6" w:rsidRPr="00A8301C">
        <w:t>iječnja 2015.</w:t>
      </w:r>
      <w:r w:rsidR="00A8301C">
        <w:t xml:space="preserve"> </w:t>
      </w:r>
      <w:r w:rsidR="00DC4A21" w:rsidRPr="00A8301C">
        <w:t>doni</w:t>
      </w:r>
      <w:r w:rsidRPr="00A8301C">
        <w:t>o je</w:t>
      </w:r>
    </w:p>
    <w:p w:rsidR="00DC4A21" w:rsidRPr="00A8301C" w:rsidRDefault="00DC4A21" w:rsidP="00DC4A21"/>
    <w:p w:rsidR="00DC4A21" w:rsidRPr="00A8301C" w:rsidRDefault="00A8301C" w:rsidP="00A8301C">
      <w:pPr>
        <w:jc w:val="center"/>
        <w:rPr>
          <w:sz w:val="26"/>
          <w:szCs w:val="26"/>
        </w:rPr>
      </w:pPr>
      <w:r w:rsidRPr="00A8301C">
        <w:rPr>
          <w:sz w:val="26"/>
          <w:szCs w:val="26"/>
        </w:rPr>
        <w:t>PRAVILNIK</w:t>
      </w:r>
      <w:r w:rsidR="002A034E">
        <w:rPr>
          <w:sz w:val="26"/>
          <w:szCs w:val="26"/>
        </w:rPr>
        <w:t xml:space="preserve"> </w:t>
      </w:r>
      <w:r w:rsidRPr="00A8301C">
        <w:rPr>
          <w:sz w:val="26"/>
          <w:szCs w:val="26"/>
        </w:rPr>
        <w:t>O POLAGANJU RAZREDNIH I PREDMETNIH ISPITA</w:t>
      </w:r>
    </w:p>
    <w:p w:rsidR="00A8301C" w:rsidRDefault="00A8301C" w:rsidP="002A034E">
      <w:pPr>
        <w:jc w:val="center"/>
        <w:rPr>
          <w:sz w:val="26"/>
          <w:szCs w:val="26"/>
        </w:rPr>
      </w:pPr>
      <w:r w:rsidRPr="00A8301C">
        <w:rPr>
          <w:sz w:val="26"/>
          <w:szCs w:val="26"/>
        </w:rPr>
        <w:t>PREMA OSOBNIM POTREBAMA</w:t>
      </w:r>
    </w:p>
    <w:p w:rsidR="002A034E" w:rsidRDefault="002A034E" w:rsidP="002A034E">
      <w:pPr>
        <w:jc w:val="center"/>
        <w:rPr>
          <w:sz w:val="26"/>
          <w:szCs w:val="26"/>
        </w:rPr>
      </w:pPr>
    </w:p>
    <w:p w:rsidR="002A034E" w:rsidRPr="002A034E" w:rsidRDefault="002A034E" w:rsidP="002A034E">
      <w:pPr>
        <w:jc w:val="center"/>
        <w:rPr>
          <w:sz w:val="26"/>
          <w:szCs w:val="26"/>
        </w:rPr>
      </w:pPr>
    </w:p>
    <w:p w:rsidR="00DC4A21" w:rsidRPr="00A8301C" w:rsidRDefault="004168C6" w:rsidP="002A034E">
      <w:pPr>
        <w:jc w:val="both"/>
      </w:pPr>
      <w:r w:rsidRPr="00A8301C">
        <w:t xml:space="preserve"> </w:t>
      </w:r>
      <w:r w:rsidR="00DC4A21" w:rsidRPr="00A8301C">
        <w:t>I. OPĆE ODREDBE</w:t>
      </w:r>
    </w:p>
    <w:p w:rsidR="00DC4A21" w:rsidRPr="00A8301C" w:rsidRDefault="00DC4A21" w:rsidP="00A8301C">
      <w:pPr>
        <w:pStyle w:val="Bezproreda"/>
        <w:jc w:val="center"/>
      </w:pPr>
      <w:r w:rsidRPr="00A8301C">
        <w:t>Članak 1.</w:t>
      </w:r>
    </w:p>
    <w:p w:rsidR="00DC4A21" w:rsidRPr="00A8301C" w:rsidRDefault="00DC4A21" w:rsidP="00944121">
      <w:pPr>
        <w:pStyle w:val="Bezproreda"/>
      </w:pPr>
      <w:r w:rsidRPr="00A8301C">
        <w:t xml:space="preserve">Ovim pravilnikom utvrđuju se uvjeti za stjecanje osnovnoškolskog glazbenog obrazovanja polaganjem razrednih i predmetnih ispita prema osobnim potrebama u </w:t>
      </w:r>
      <w:r w:rsidR="00625269" w:rsidRPr="00A8301C">
        <w:t xml:space="preserve">Glazbenom učilištu Elly Bašić </w:t>
      </w:r>
      <w:r w:rsidR="009A0E73" w:rsidRPr="00A8301C">
        <w:t xml:space="preserve">u Zagrebu (u daljnjem tekstu </w:t>
      </w:r>
      <w:r w:rsidR="00625269" w:rsidRPr="00A8301C">
        <w:t>Škola</w:t>
      </w:r>
      <w:r w:rsidR="009A0E73" w:rsidRPr="00A8301C">
        <w:t>)</w:t>
      </w:r>
      <w:r w:rsidR="00625269" w:rsidRPr="00A8301C">
        <w:t>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t>Članak 2.</w:t>
      </w:r>
    </w:p>
    <w:p w:rsidR="00625269" w:rsidRPr="00A8301C" w:rsidRDefault="00625269" w:rsidP="00944121">
      <w:pPr>
        <w:pStyle w:val="Bezproreda"/>
      </w:pPr>
      <w:r w:rsidRPr="00A8301C">
        <w:t xml:space="preserve">Razredni i predmetni ispiti polažu se prema Nastavnom planu i programu </w:t>
      </w:r>
      <w:r w:rsidR="008213A4" w:rsidRPr="00A8301C">
        <w:t xml:space="preserve">Funkcionalne muzičke pedagogije </w:t>
      </w:r>
      <w:r w:rsidRPr="00A8301C">
        <w:t xml:space="preserve">za osnovnu glazbenu školu </w:t>
      </w:r>
      <w:r w:rsidR="009A0E73" w:rsidRPr="00A8301C">
        <w:t>(</w:t>
      </w:r>
      <w:r w:rsidRPr="00A8301C">
        <w:t>NN br. 102/06)</w:t>
      </w:r>
      <w:r w:rsidR="00BE489F" w:rsidRPr="00A8301C">
        <w:t>.</w:t>
      </w:r>
    </w:p>
    <w:p w:rsidR="00625269" w:rsidRDefault="00625269" w:rsidP="00944121">
      <w:pPr>
        <w:pStyle w:val="Bezproreda"/>
      </w:pPr>
    </w:p>
    <w:p w:rsidR="002A034E" w:rsidRPr="00A8301C" w:rsidRDefault="002A034E" w:rsidP="00944121">
      <w:pPr>
        <w:pStyle w:val="Bezproreda"/>
      </w:pPr>
    </w:p>
    <w:p w:rsidR="00DC4A21" w:rsidRPr="00A8301C" w:rsidRDefault="00625269" w:rsidP="00944121">
      <w:pPr>
        <w:pStyle w:val="Bezproreda"/>
      </w:pPr>
      <w:r w:rsidRPr="00A8301C">
        <w:t>II. UVJETI ZA POLAGANJE ISPITA PREMA OSOBNIM POTREBAMA</w:t>
      </w:r>
    </w:p>
    <w:p w:rsidR="00DC4A21" w:rsidRPr="00A8301C" w:rsidRDefault="00DC4A21" w:rsidP="00A8301C">
      <w:pPr>
        <w:pStyle w:val="Bezproreda"/>
        <w:jc w:val="center"/>
      </w:pPr>
      <w:r w:rsidRPr="00A8301C">
        <w:t>Članak 3.</w:t>
      </w:r>
    </w:p>
    <w:p w:rsidR="00625269" w:rsidRPr="00A8301C" w:rsidRDefault="00625269" w:rsidP="00944121">
      <w:pPr>
        <w:pStyle w:val="Bezproreda"/>
      </w:pPr>
      <w:r w:rsidRPr="00A8301C">
        <w:t>Razredne i predmetne ispite prema osobnim potrebama mogu polagati osob</w:t>
      </w:r>
      <w:r w:rsidR="009A0E73" w:rsidRPr="00A8301C">
        <w:t xml:space="preserve">e koje su privatno podučavane, </w:t>
      </w:r>
      <w:r w:rsidRPr="00A8301C">
        <w:t>koje nisu mogle pohađati nastavu i</w:t>
      </w:r>
      <w:r w:rsidR="009A0E73" w:rsidRPr="00A8301C">
        <w:t xml:space="preserve">/ili izvršavati druge propisane </w:t>
      </w:r>
      <w:r w:rsidRPr="00A8301C">
        <w:t>obveze.</w:t>
      </w:r>
    </w:p>
    <w:p w:rsidR="00625269" w:rsidRPr="00A8301C" w:rsidRDefault="00625269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t>Članak 4.</w:t>
      </w:r>
    </w:p>
    <w:p w:rsidR="00DC4A21" w:rsidRPr="00A8301C" w:rsidRDefault="00DC4A21" w:rsidP="00944121">
      <w:pPr>
        <w:pStyle w:val="Bezproreda"/>
      </w:pPr>
      <w:r w:rsidRPr="00A8301C">
        <w:t>Razredni ispit kandidati polažu iz svih nastavnih predmeta po nastavnom programu za određeni razred osnovne glazbene škole.</w:t>
      </w:r>
    </w:p>
    <w:p w:rsidR="00625269" w:rsidRPr="00A8301C" w:rsidRDefault="00DC4A21" w:rsidP="00944121">
      <w:pPr>
        <w:pStyle w:val="Bezproreda"/>
      </w:pPr>
      <w:r w:rsidRPr="00A8301C">
        <w:t>Predmetni ispiti polažu se iz onih predmeta pojedinih razreda osnovne glazbene škole za koje se kandidati prijave i za koje Škola posjeduje verifikaciju Ministarstva</w:t>
      </w:r>
      <w:r w:rsidR="00625269" w:rsidRPr="00A8301C">
        <w:t xml:space="preserve">  prosvjete</w:t>
      </w:r>
      <w:r w:rsidR="00BE489F" w:rsidRPr="00A8301C">
        <w:t xml:space="preserve"> i športa</w:t>
      </w:r>
    </w:p>
    <w:p w:rsidR="00DC4A21" w:rsidRPr="00A8301C" w:rsidRDefault="00850C41" w:rsidP="00944121">
      <w:pPr>
        <w:pStyle w:val="Bezproreda"/>
      </w:pPr>
      <w:r w:rsidRPr="00A8301C">
        <w:t>(KLASA:</w:t>
      </w:r>
      <w:r w:rsidR="00BE489F" w:rsidRPr="00A8301C">
        <w:t>602-03/95-01/215</w:t>
      </w:r>
      <w:r w:rsidRPr="00A8301C">
        <w:t>,</w:t>
      </w:r>
      <w:r w:rsidR="00625269" w:rsidRPr="00A8301C">
        <w:t>URBROJ:</w:t>
      </w:r>
      <w:r w:rsidR="00BE489F" w:rsidRPr="00A8301C">
        <w:t>532-06/2</w:t>
      </w:r>
      <w:r w:rsidRPr="00A8301C">
        <w:t>-95-4;KLASA:UP/1-602-03/03-01/0015, URBROJ:532-02-</w:t>
      </w:r>
      <w:proofErr w:type="spellStart"/>
      <w:r w:rsidRPr="00A8301C">
        <w:t>02</w:t>
      </w:r>
      <w:proofErr w:type="spellEnd"/>
      <w:r w:rsidRPr="00A8301C">
        <w:t>-01/2-1) te Ministarstva Znanosti, obrazovanja i sporta ( KLASA: UO/1-602-03/10-05/00057, URBROJ: 533-09-10-0004)</w:t>
      </w:r>
      <w:r w:rsidR="00E34B20" w:rsidRPr="00A8301C">
        <w:t>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t>Članak 5.</w:t>
      </w:r>
    </w:p>
    <w:p w:rsidR="00DC4A21" w:rsidRPr="00A8301C" w:rsidRDefault="00DC4A21" w:rsidP="00944121">
      <w:pPr>
        <w:pStyle w:val="Bezproreda"/>
      </w:pPr>
      <w:r w:rsidRPr="00A8301C">
        <w:t xml:space="preserve">Razredni i predmetni ispiti organiziraju se u dva redovna roka: u </w:t>
      </w:r>
      <w:r w:rsidR="00BE489F" w:rsidRPr="00A8301C">
        <w:t xml:space="preserve">siječnju i </w:t>
      </w:r>
      <w:r w:rsidRPr="00A8301C">
        <w:t>lipnju</w:t>
      </w:r>
      <w:r w:rsidR="00BE489F" w:rsidRPr="00A8301C">
        <w:t>.</w:t>
      </w:r>
    </w:p>
    <w:p w:rsidR="00DC4A21" w:rsidRPr="00A8301C" w:rsidRDefault="00DC4A21" w:rsidP="00944121">
      <w:pPr>
        <w:pStyle w:val="Bezproreda"/>
      </w:pPr>
      <w:r w:rsidRPr="00A8301C">
        <w:t xml:space="preserve">U izvanrednim slučajevima </w:t>
      </w:r>
      <w:r w:rsidR="00BE489F" w:rsidRPr="00A8301C">
        <w:t>Nastavničko</w:t>
      </w:r>
      <w:r w:rsidRPr="00A8301C">
        <w:t xml:space="preserve"> vijeće može odrediti druge rokove.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t>Članak 6.</w:t>
      </w:r>
    </w:p>
    <w:p w:rsidR="00DC4A21" w:rsidRPr="00A8301C" w:rsidRDefault="00DC4A21" w:rsidP="00944121">
      <w:pPr>
        <w:pStyle w:val="Bezproreda"/>
      </w:pPr>
      <w:r w:rsidRPr="00A8301C">
        <w:t>U istom ispitnom roku kandidat može pristupiti polaganju više predmeta iz istog razreda kao i polaganju ispita iz dva uzastopna razreda, s tim da ne može pristupiti polaganju ispita iz višeg razreda dok prethodno ne položi</w:t>
      </w:r>
      <w:r w:rsidR="004D4E27" w:rsidRPr="00A8301C">
        <w:t xml:space="preserve"> sve</w:t>
      </w:r>
      <w:r w:rsidRPr="00A8301C">
        <w:t xml:space="preserve"> ispit</w:t>
      </w:r>
      <w:r w:rsidR="004D4E27" w:rsidRPr="00A8301C">
        <w:t>e</w:t>
      </w:r>
      <w:r w:rsidRPr="00A8301C">
        <w:t xml:space="preserve"> iz nižeg razreda.</w:t>
      </w:r>
    </w:p>
    <w:p w:rsidR="00DC4A21" w:rsidRPr="00A8301C" w:rsidRDefault="00DC4A21" w:rsidP="00944121">
      <w:pPr>
        <w:pStyle w:val="Bezproreda"/>
      </w:pPr>
      <w:r w:rsidRPr="00A8301C">
        <w:t>Kandidat može polagati najviše dva razreda u jednoj školskoj godini.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t>Članak 7.</w:t>
      </w:r>
    </w:p>
    <w:p w:rsidR="00DC4A21" w:rsidRPr="00A8301C" w:rsidRDefault="00DC4A21" w:rsidP="00944121">
      <w:pPr>
        <w:pStyle w:val="Bezproreda"/>
      </w:pPr>
      <w:r w:rsidRPr="00A8301C">
        <w:t>Kandidati polažu razredni i</w:t>
      </w:r>
      <w:r w:rsidR="006945D7" w:rsidRPr="00A8301C">
        <w:t xml:space="preserve">li </w:t>
      </w:r>
      <w:r w:rsidRPr="00A8301C">
        <w:t xml:space="preserve">predmetni ispit pred ispitnim povjerenstvom koje imenuje </w:t>
      </w:r>
      <w:r w:rsidR="00BE489F" w:rsidRPr="00A8301C">
        <w:t>ravnatelj</w:t>
      </w:r>
      <w:r w:rsidR="00850C41" w:rsidRPr="00A8301C">
        <w:t>/</w:t>
      </w:r>
      <w:proofErr w:type="spellStart"/>
      <w:r w:rsidR="00BE489F" w:rsidRPr="00A8301C">
        <w:t>ica</w:t>
      </w:r>
      <w:proofErr w:type="spellEnd"/>
      <w:r w:rsidR="00BE489F" w:rsidRPr="00A8301C">
        <w:t xml:space="preserve"> </w:t>
      </w:r>
      <w:r w:rsidR="00501544" w:rsidRPr="00A8301C">
        <w:t>na prijedlog Vijeća pročelnika</w:t>
      </w:r>
      <w:r w:rsidRPr="00A8301C">
        <w:t>.</w:t>
      </w:r>
    </w:p>
    <w:p w:rsidR="00DC4A21" w:rsidRPr="00A8301C" w:rsidRDefault="006F14FB" w:rsidP="00944121">
      <w:pPr>
        <w:pStyle w:val="Bezproreda"/>
      </w:pPr>
      <w:r w:rsidRPr="00A8301C">
        <w:lastRenderedPageBreak/>
        <w:t>Ispitno povjerenstvo od tri člana čine:</w:t>
      </w:r>
      <w:r w:rsidR="00850C41" w:rsidRPr="00A8301C">
        <w:t xml:space="preserve"> pročelnik</w:t>
      </w:r>
      <w:r w:rsidR="00CA09B3" w:rsidRPr="00A8301C">
        <w:t xml:space="preserve">/ </w:t>
      </w:r>
      <w:proofErr w:type="spellStart"/>
      <w:r w:rsidR="00CA09B3" w:rsidRPr="00A8301C">
        <w:t>ica</w:t>
      </w:r>
      <w:proofErr w:type="spellEnd"/>
      <w:r w:rsidR="00850C41" w:rsidRPr="00A8301C">
        <w:t xml:space="preserve"> odjela</w:t>
      </w:r>
      <w:r w:rsidRPr="00A8301C">
        <w:t xml:space="preserve"> koji je ujedno i predsjednik povjerenstva, ispitivač i treći</w:t>
      </w:r>
      <w:r w:rsidR="00DC4A21" w:rsidRPr="00A8301C">
        <w:t xml:space="preserve"> člana, </w:t>
      </w:r>
      <w:r w:rsidRPr="00A8301C">
        <w:t xml:space="preserve">koji dolaze </w:t>
      </w:r>
      <w:r w:rsidR="00DC4A21" w:rsidRPr="00A8301C">
        <w:t xml:space="preserve"> iz reda </w:t>
      </w:r>
      <w:r w:rsidR="00711E35" w:rsidRPr="00A8301C">
        <w:t>nastavnika</w:t>
      </w:r>
      <w:r w:rsidR="00DC4A21" w:rsidRPr="00A8301C">
        <w:t xml:space="preserve"> predmeta koji se polaže ili </w:t>
      </w:r>
      <w:r w:rsidRPr="00A8301C">
        <w:t>nastavnika</w:t>
      </w:r>
      <w:r w:rsidR="00DC4A21" w:rsidRPr="00A8301C">
        <w:t xml:space="preserve"> srodnog predmeta.</w:t>
      </w:r>
    </w:p>
    <w:p w:rsidR="00164108" w:rsidRPr="00A8301C" w:rsidRDefault="00164108" w:rsidP="00164108">
      <w:pPr>
        <w:pStyle w:val="Bezproreda"/>
      </w:pPr>
      <w:r w:rsidRPr="00A8301C">
        <w:t>Članovi povjerenstva ne mogu ispitivati kandidate koje su privatno podučavali i s kojima su u rodbinskoj vezi.</w:t>
      </w:r>
    </w:p>
    <w:p w:rsidR="00164108" w:rsidRPr="00A8301C" w:rsidRDefault="00164108" w:rsidP="00164108">
      <w:pPr>
        <w:pStyle w:val="Bezproreda"/>
      </w:pPr>
      <w:r w:rsidRPr="00A8301C">
        <w:t>Ukoliko se utvrdi povreda prethodnog stavka, ispit će se poništiti.</w:t>
      </w:r>
    </w:p>
    <w:p w:rsidR="00DC4A21" w:rsidRPr="00A8301C" w:rsidRDefault="00DC4A21" w:rsidP="00944121">
      <w:pPr>
        <w:pStyle w:val="Bezproreda"/>
      </w:pPr>
      <w:r w:rsidRPr="00A8301C">
        <w:t>Kada se za polaganje ispita prijavi veći broj kandidata i to iz različitih odgojno-obrazovnih područja osniva se više povjerenst</w:t>
      </w:r>
      <w:r w:rsidR="006F14FB" w:rsidRPr="00A8301C">
        <w:t>a</w:t>
      </w:r>
      <w:r w:rsidRPr="00A8301C">
        <w:t>va.</w:t>
      </w:r>
    </w:p>
    <w:p w:rsidR="00164108" w:rsidRPr="00A8301C" w:rsidRDefault="00164108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t>Članak 8.</w:t>
      </w:r>
    </w:p>
    <w:p w:rsidR="00DC4A21" w:rsidRPr="00A8301C" w:rsidRDefault="00DC4A21" w:rsidP="00944121">
      <w:pPr>
        <w:pStyle w:val="Bezproreda"/>
      </w:pPr>
      <w:r w:rsidRPr="00A8301C">
        <w:t>Neposredni nadzor nad radom povjerenstva koje provodi razredne i predmetne ispite vrši ravnatelj</w:t>
      </w:r>
      <w:r w:rsidR="00D82596" w:rsidRPr="00A8301C">
        <w:t>/</w:t>
      </w:r>
      <w:proofErr w:type="spellStart"/>
      <w:r w:rsidR="004D4E27" w:rsidRPr="00A8301C">
        <w:t>ica</w:t>
      </w:r>
      <w:proofErr w:type="spellEnd"/>
      <w:r w:rsidRPr="00A8301C">
        <w:t xml:space="preserve"> Škole.</w:t>
      </w:r>
    </w:p>
    <w:p w:rsidR="00DC4A21" w:rsidRDefault="00DC4A21" w:rsidP="00944121">
      <w:pPr>
        <w:pStyle w:val="Bezproreda"/>
      </w:pPr>
    </w:p>
    <w:p w:rsidR="002A034E" w:rsidRPr="00A8301C" w:rsidRDefault="002A034E" w:rsidP="00944121">
      <w:pPr>
        <w:pStyle w:val="Bezproreda"/>
      </w:pPr>
    </w:p>
    <w:p w:rsidR="00DC4A21" w:rsidRPr="00A8301C" w:rsidRDefault="00DC4A21" w:rsidP="00944121">
      <w:pPr>
        <w:pStyle w:val="Bezproreda"/>
      </w:pPr>
      <w:r w:rsidRPr="00A8301C">
        <w:t>III.  ORGANIZACIJA ISPITA</w:t>
      </w:r>
    </w:p>
    <w:p w:rsidR="00DC4A21" w:rsidRPr="00A8301C" w:rsidRDefault="00DC4A21" w:rsidP="00A8301C">
      <w:pPr>
        <w:pStyle w:val="Bezproreda"/>
        <w:jc w:val="center"/>
      </w:pPr>
      <w:r w:rsidRPr="00A8301C">
        <w:t>Članak 9.</w:t>
      </w:r>
    </w:p>
    <w:p w:rsidR="00DC4A21" w:rsidRPr="00A8301C" w:rsidRDefault="004D4E27" w:rsidP="00944121">
      <w:pPr>
        <w:pStyle w:val="Bezproreda"/>
      </w:pPr>
      <w:r w:rsidRPr="00A8301C">
        <w:t>Radom I</w:t>
      </w:r>
      <w:r w:rsidR="00DC4A21" w:rsidRPr="00A8301C">
        <w:t>spitnog po</w:t>
      </w:r>
      <w:r w:rsidR="000F48A1" w:rsidRPr="00A8301C">
        <w:t>vjerenstva rukovodi predsjednik</w:t>
      </w:r>
      <w:r w:rsidR="00CA09B3" w:rsidRPr="00A8301C">
        <w:t xml:space="preserve">/ </w:t>
      </w:r>
      <w:proofErr w:type="spellStart"/>
      <w:r w:rsidR="00CA09B3" w:rsidRPr="00A8301C">
        <w:t>ica</w:t>
      </w:r>
      <w:proofErr w:type="spellEnd"/>
      <w:r w:rsidR="000F48A1" w:rsidRPr="00A8301C">
        <w:t>.</w:t>
      </w:r>
    </w:p>
    <w:p w:rsidR="00DC4A21" w:rsidRPr="00A8301C" w:rsidRDefault="00DC4A21" w:rsidP="00944121">
      <w:pPr>
        <w:pStyle w:val="Bezproreda"/>
      </w:pPr>
      <w:r w:rsidRPr="00A8301C">
        <w:t>Prije pristupanja ispitu članovi povjerenstva utvrđuju identitet kandidata.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t>Članak 10.</w:t>
      </w:r>
    </w:p>
    <w:p w:rsidR="00DC4A21" w:rsidRPr="00A8301C" w:rsidRDefault="00DC4A21" w:rsidP="00944121">
      <w:pPr>
        <w:pStyle w:val="Bezproreda"/>
      </w:pPr>
      <w:r w:rsidRPr="00A8301C">
        <w:t xml:space="preserve">Ispit se sastoji </w:t>
      </w:r>
      <w:r w:rsidR="004D4E27" w:rsidRPr="00A8301C">
        <w:t>od</w:t>
      </w:r>
      <w:r w:rsidRPr="00A8301C">
        <w:t xml:space="preserve"> pismenog i usmenog dijela (solfeggio</w:t>
      </w:r>
      <w:r w:rsidR="00C32028" w:rsidRPr="00A8301C">
        <w:t>, teorija glazbe i glazbena umjetnost</w:t>
      </w:r>
      <w:r w:rsidRPr="00A8301C">
        <w:t>) i praktičnog dijela (sviranje na instrumentu i skupno muziciranje).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t>Članak 11.</w:t>
      </w:r>
    </w:p>
    <w:p w:rsidR="00DC4A21" w:rsidRPr="00A8301C" w:rsidRDefault="00DC4A21" w:rsidP="00944121">
      <w:pPr>
        <w:pStyle w:val="Bezproreda"/>
      </w:pPr>
      <w:r w:rsidRPr="00A8301C">
        <w:t xml:space="preserve">Ispiti se provode u jednom danu, a u slučaju većeg broja kandidata ispiti se mogu provoditi u više dana. 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t>Članak 12.</w:t>
      </w:r>
    </w:p>
    <w:p w:rsidR="00DC4A21" w:rsidRPr="00A8301C" w:rsidRDefault="00DC4A21" w:rsidP="00944121">
      <w:pPr>
        <w:pStyle w:val="Bezproreda"/>
      </w:pPr>
      <w:r w:rsidRPr="00A8301C">
        <w:t xml:space="preserve">Kandidat može polagati ispit najviše </w:t>
      </w:r>
      <w:r w:rsidR="004D4E27" w:rsidRPr="00A8301C">
        <w:t xml:space="preserve">dva </w:t>
      </w:r>
      <w:r w:rsidRPr="00A8301C">
        <w:t xml:space="preserve"> puta iz istog predmeta za pojedinu godinu.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t>Članak 13.</w:t>
      </w:r>
    </w:p>
    <w:p w:rsidR="00DC4A21" w:rsidRPr="00A8301C" w:rsidRDefault="008213A4" w:rsidP="00944121">
      <w:pPr>
        <w:pStyle w:val="Bezproreda"/>
      </w:pPr>
      <w:r w:rsidRPr="00A8301C">
        <w:t xml:space="preserve">Nadzor na pismenom </w:t>
      </w:r>
      <w:r w:rsidR="00DC4A21" w:rsidRPr="00A8301C">
        <w:t>dijelu ispita vrši nastavnik predmeta iz kojeg se piše pismeni rad.</w:t>
      </w:r>
    </w:p>
    <w:p w:rsidR="00DC4A21" w:rsidRPr="00A8301C" w:rsidRDefault="00DC4A21" w:rsidP="00944121">
      <w:pPr>
        <w:pStyle w:val="Bezproreda"/>
      </w:pPr>
      <w:r w:rsidRPr="00A8301C">
        <w:t>Kandidati su dužni samostalno izrađivati pismeni rad.</w:t>
      </w:r>
    </w:p>
    <w:p w:rsidR="00DC4A21" w:rsidRPr="00A8301C" w:rsidRDefault="00164108" w:rsidP="00944121">
      <w:pPr>
        <w:pStyle w:val="Bezproreda"/>
      </w:pPr>
      <w:r w:rsidRPr="00A8301C">
        <w:t>U slučaju da se kandidat služi</w:t>
      </w:r>
      <w:r w:rsidR="00DC4A21" w:rsidRPr="00A8301C">
        <w:t xml:space="preserve"> nedopuštenim sreds</w:t>
      </w:r>
      <w:r w:rsidRPr="00A8301C">
        <w:t>tvima, predmetni nastavnik će ga</w:t>
      </w:r>
      <w:r w:rsidR="00DC4A21" w:rsidRPr="00A8301C">
        <w:t xml:space="preserve"> udaljiti s ispita s prav</w:t>
      </w:r>
      <w:r w:rsidRPr="00A8301C">
        <w:t>om ponovnog polaganja u slijedećem</w:t>
      </w:r>
      <w:r w:rsidR="00DC4A21" w:rsidRPr="00A8301C">
        <w:t xml:space="preserve"> ispitnom roku, a udaljenje će se tretirati kao negativna ocjena.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t>Članak 14.</w:t>
      </w:r>
    </w:p>
    <w:p w:rsidR="00DC4A21" w:rsidRPr="00A8301C" w:rsidRDefault="00DC4A21" w:rsidP="00944121">
      <w:pPr>
        <w:pStyle w:val="Bezproreda"/>
      </w:pPr>
      <w:r w:rsidRPr="00A8301C">
        <w:t>Pismeni rad pregledava, ispravlja i ocjenjuje predmetni nastavnik</w:t>
      </w:r>
      <w:r w:rsidR="00CA09B3" w:rsidRPr="00A8301C">
        <w:t xml:space="preserve">/ </w:t>
      </w:r>
      <w:proofErr w:type="spellStart"/>
      <w:r w:rsidR="00CA09B3" w:rsidRPr="00A8301C">
        <w:t>ica</w:t>
      </w:r>
      <w:proofErr w:type="spellEnd"/>
      <w:r w:rsidRPr="00A8301C">
        <w:t xml:space="preserve"> uz suglasnost ostalih članova povjerenstva prije polaganja usmenog dijela ispita.</w:t>
      </w:r>
    </w:p>
    <w:p w:rsidR="00DC4A21" w:rsidRPr="00A8301C" w:rsidRDefault="00DC4A21" w:rsidP="00944121">
      <w:pPr>
        <w:pStyle w:val="Bezproreda"/>
      </w:pPr>
      <w:r w:rsidRPr="00A8301C">
        <w:t>Nakon izvršenog ocjenjivanja pismenog rada kandidat pristupa usmenom dijelu ispita</w:t>
      </w:r>
      <w:r w:rsidR="00164108" w:rsidRPr="00A8301C">
        <w:t xml:space="preserve"> samo</w:t>
      </w:r>
    </w:p>
    <w:p w:rsidR="00164108" w:rsidRPr="00A8301C" w:rsidRDefault="00164108" w:rsidP="00944121">
      <w:pPr>
        <w:pStyle w:val="Bezproreda"/>
      </w:pPr>
      <w:r w:rsidRPr="00A8301C">
        <w:t xml:space="preserve">ako je pismeni dio ispita pozitivno </w:t>
      </w:r>
      <w:proofErr w:type="spellStart"/>
      <w:r w:rsidRPr="00A8301C">
        <w:t>ocjenjen</w:t>
      </w:r>
      <w:proofErr w:type="spellEnd"/>
      <w:r w:rsidRPr="00A8301C">
        <w:t>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t>Članak 15.</w:t>
      </w:r>
    </w:p>
    <w:p w:rsidR="00DC4A21" w:rsidRPr="00A8301C" w:rsidRDefault="00DC4A21" w:rsidP="00944121">
      <w:pPr>
        <w:pStyle w:val="Bezproreda"/>
      </w:pPr>
      <w:r w:rsidRPr="00A8301C">
        <w:t>Usmeni i praktični dio obavlja se pred povjerenstvom prema pismenim ili usmenim pitanjima ispitivača.</w:t>
      </w:r>
    </w:p>
    <w:p w:rsidR="00DC4A21" w:rsidRPr="00A8301C" w:rsidRDefault="00DC4A21" w:rsidP="00944121">
      <w:pPr>
        <w:pStyle w:val="Bezproreda"/>
      </w:pPr>
      <w:r w:rsidRPr="00A8301C">
        <w:t>Kandidat polaže nastavno gradivo u opsegu i na način određen nastavnim sadržajima u sklopu nastavn</w:t>
      </w:r>
      <w:r w:rsidR="004D4E27" w:rsidRPr="00A8301C">
        <w:t>og plana</w:t>
      </w:r>
      <w:r w:rsidR="000F48A1" w:rsidRPr="00A8301C">
        <w:t xml:space="preserve"> i programa Funkcionalne muzičke pedagogije za osnovnu glazbenu školu</w:t>
      </w:r>
      <w:r w:rsidRPr="00A8301C">
        <w:t>.</w:t>
      </w:r>
    </w:p>
    <w:p w:rsidR="005846D9" w:rsidRPr="00A8301C" w:rsidRDefault="005846D9" w:rsidP="00944121">
      <w:pPr>
        <w:pStyle w:val="Bezproreda"/>
      </w:pPr>
    </w:p>
    <w:p w:rsidR="004168C6" w:rsidRPr="00A8301C" w:rsidRDefault="004168C6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lastRenderedPageBreak/>
        <w:t>Članak 1</w:t>
      </w:r>
      <w:r w:rsidR="006F14FB" w:rsidRPr="00A8301C">
        <w:t>6</w:t>
      </w:r>
      <w:r w:rsidRPr="00A8301C">
        <w:t>.</w:t>
      </w:r>
    </w:p>
    <w:p w:rsidR="00DC4A21" w:rsidRPr="00A8301C" w:rsidRDefault="00DC4A21" w:rsidP="00944121">
      <w:pPr>
        <w:pStyle w:val="Bezproreda"/>
      </w:pPr>
      <w:r w:rsidRPr="00A8301C">
        <w:t>U toku ispita kandidati ne mogu bez odobrenja ispitivača napustiti prostoriju u kojoj se polažu ispiti.</w:t>
      </w:r>
    </w:p>
    <w:p w:rsidR="00DC4A21" w:rsidRPr="00A8301C" w:rsidRDefault="00DC4A21" w:rsidP="00944121">
      <w:pPr>
        <w:pStyle w:val="Bezproreda"/>
      </w:pPr>
      <w:r w:rsidRPr="00A8301C">
        <w:t>Ispitivač ne može odobriti izlazak iz prostorije dva ili više kandidata u isto vrijeme.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A8301C">
      <w:pPr>
        <w:pStyle w:val="Bezproreda"/>
        <w:jc w:val="center"/>
      </w:pPr>
      <w:r w:rsidRPr="00A8301C">
        <w:t>Članak 1</w:t>
      </w:r>
      <w:r w:rsidR="006F14FB" w:rsidRPr="00A8301C">
        <w:t>7</w:t>
      </w:r>
      <w:r w:rsidRPr="00A8301C">
        <w:t>.</w:t>
      </w:r>
    </w:p>
    <w:p w:rsidR="00DC4A21" w:rsidRPr="00A8301C" w:rsidRDefault="00DC4A21" w:rsidP="00944121">
      <w:pPr>
        <w:pStyle w:val="Bezproreda"/>
      </w:pPr>
      <w:r w:rsidRPr="00A8301C">
        <w:t>Uspjeh učenika iz svih nastavnih predmeta ocjenjuje se ocjenama: odličan (5), vrlo dobar (4), dobar (3), dovoljan (2), nedovoljan (1). Sve ocjene osim ocjene nedovoljan (1) su prolazne.</w:t>
      </w:r>
    </w:p>
    <w:p w:rsidR="00DC4A21" w:rsidRPr="00A8301C" w:rsidRDefault="00DC4A21" w:rsidP="00944121">
      <w:pPr>
        <w:pStyle w:val="Bezproreda"/>
      </w:pPr>
      <w:r w:rsidRPr="00A8301C">
        <w:t>Nakon položenih ispita iz svih nast</w:t>
      </w:r>
      <w:r w:rsidR="005846D9" w:rsidRPr="00A8301C">
        <w:t>avnih predmeta jednog razreda, I</w:t>
      </w:r>
      <w:r w:rsidRPr="00A8301C">
        <w:t>spitno povjerenstvo utvrđuje opći uspjeh učenika na temelju aritmetičke sredine.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2A034E">
      <w:pPr>
        <w:pStyle w:val="Bezproreda"/>
        <w:jc w:val="center"/>
      </w:pPr>
      <w:r w:rsidRPr="00A8301C">
        <w:t>Članak 1</w:t>
      </w:r>
      <w:r w:rsidR="006F14FB" w:rsidRPr="00A8301C">
        <w:t>8</w:t>
      </w:r>
      <w:r w:rsidRPr="00A8301C">
        <w:t>.</w:t>
      </w:r>
    </w:p>
    <w:p w:rsidR="00DC4A21" w:rsidRPr="00A8301C" w:rsidRDefault="00DC4A21" w:rsidP="00944121">
      <w:pPr>
        <w:pStyle w:val="Bezproreda"/>
      </w:pPr>
      <w:r w:rsidRPr="00A8301C">
        <w:t xml:space="preserve">Ako kandidat nije zadovoljan ocjenom koju je utvrdilo ispitno povjerenstvo, može u roku od tri dana od dana primitka pismene obavijesti o postignutom uspjehu dati </w:t>
      </w:r>
      <w:r w:rsidR="005846D9" w:rsidRPr="00A8301C">
        <w:t>Nastavničkom</w:t>
      </w:r>
      <w:r w:rsidRPr="00A8301C">
        <w:t xml:space="preserve"> vijeću Škole pismeni prigovor.</w:t>
      </w:r>
    </w:p>
    <w:p w:rsidR="00DC4A21" w:rsidRPr="00A8301C" w:rsidRDefault="00DC4A21" w:rsidP="00944121">
      <w:pPr>
        <w:pStyle w:val="Bezproreda"/>
      </w:pPr>
      <w:r w:rsidRPr="00A8301C">
        <w:t xml:space="preserve">Odluka </w:t>
      </w:r>
      <w:r w:rsidR="005846D9" w:rsidRPr="00A8301C">
        <w:t>Nastavničkog</w:t>
      </w:r>
      <w:r w:rsidRPr="00A8301C">
        <w:t xml:space="preserve"> vijeća je konačna.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2A034E">
      <w:pPr>
        <w:pStyle w:val="Bezproreda"/>
        <w:jc w:val="center"/>
      </w:pPr>
      <w:r w:rsidRPr="00A8301C">
        <w:t xml:space="preserve">Članak </w:t>
      </w:r>
      <w:r w:rsidR="006F14FB" w:rsidRPr="00A8301C">
        <w:t>19</w:t>
      </w:r>
      <w:r w:rsidRPr="00A8301C">
        <w:t>.</w:t>
      </w:r>
    </w:p>
    <w:p w:rsidR="00DC4A21" w:rsidRPr="00A8301C" w:rsidRDefault="00DC4A21" w:rsidP="00944121">
      <w:pPr>
        <w:pStyle w:val="Bezproreda"/>
      </w:pPr>
      <w:r w:rsidRPr="00A8301C">
        <w:t xml:space="preserve">Kandidati koji su položili razredni ispit prema osobnim potrebama mogu podnijeti molbu </w:t>
      </w:r>
      <w:r w:rsidR="005846D9" w:rsidRPr="00A8301C">
        <w:t>Nastavničkom</w:t>
      </w:r>
      <w:r w:rsidRPr="00A8301C">
        <w:t xml:space="preserve"> vijeću za upis u slijedeći razred redovnog glazbenog obrazovanja</w:t>
      </w:r>
      <w:r w:rsidR="00363CC6" w:rsidRPr="00A8301C">
        <w:t>.</w:t>
      </w:r>
      <w:r w:rsidR="002A034E">
        <w:t xml:space="preserve"> </w:t>
      </w:r>
      <w:r w:rsidR="00363CC6" w:rsidRPr="00A8301C">
        <w:t>Pri donošenju odluke Nastavničko vijeće mora voditi računa o prostornim i kadrovskim uvjetima.</w:t>
      </w:r>
    </w:p>
    <w:p w:rsidR="00DC4A21" w:rsidRDefault="00DC4A21" w:rsidP="00944121">
      <w:pPr>
        <w:pStyle w:val="Bezproreda"/>
      </w:pPr>
    </w:p>
    <w:p w:rsidR="002A034E" w:rsidRPr="00A8301C" w:rsidRDefault="002A034E" w:rsidP="00944121">
      <w:pPr>
        <w:pStyle w:val="Bezproreda"/>
      </w:pPr>
    </w:p>
    <w:p w:rsidR="00DC4A21" w:rsidRPr="00A8301C" w:rsidRDefault="00DC4A21" w:rsidP="00944121">
      <w:pPr>
        <w:pStyle w:val="Bezproreda"/>
      </w:pPr>
      <w:r w:rsidRPr="00A8301C">
        <w:t>IV. ADMINISTRACIJA ISPITA</w:t>
      </w:r>
    </w:p>
    <w:p w:rsidR="00DC4A21" w:rsidRPr="00A8301C" w:rsidRDefault="00DC4A21" w:rsidP="002A034E">
      <w:pPr>
        <w:pStyle w:val="Bezproreda"/>
        <w:jc w:val="center"/>
      </w:pPr>
      <w:r w:rsidRPr="00A8301C">
        <w:t>Članak 2</w:t>
      </w:r>
      <w:r w:rsidR="006F14FB" w:rsidRPr="00A8301C">
        <w:t>0</w:t>
      </w:r>
      <w:r w:rsidRPr="00A8301C">
        <w:t>.</w:t>
      </w:r>
    </w:p>
    <w:p w:rsidR="00DC4A21" w:rsidRPr="00A8301C" w:rsidRDefault="00DC4A21" w:rsidP="00944121">
      <w:pPr>
        <w:pStyle w:val="Bezproreda"/>
      </w:pPr>
      <w:r w:rsidRPr="00A8301C">
        <w:t>Za polaganje ispita prema osobnim potrebama nije potreban prethodan upis u Školu.</w:t>
      </w:r>
    </w:p>
    <w:p w:rsidR="00DC4A21" w:rsidRPr="00A8301C" w:rsidRDefault="00DC4A21" w:rsidP="00944121">
      <w:pPr>
        <w:pStyle w:val="Bezproreda"/>
      </w:pPr>
      <w:r w:rsidRPr="00A8301C">
        <w:t>Kandidati koji žele polagati ispit dužni su podnijeti Školi pismenu zamolbu najkasnije 15 dana prije ispitnog roka.</w:t>
      </w:r>
    </w:p>
    <w:p w:rsidR="00DC4A21" w:rsidRPr="00A8301C" w:rsidRDefault="00DC4A21" w:rsidP="00944121">
      <w:pPr>
        <w:pStyle w:val="Bezproreda"/>
      </w:pPr>
      <w:r w:rsidRPr="00A8301C">
        <w:t>U zamolbi moraju navesti rok u kojem žele polagati ispit, nastavne predmete i za koji razred.</w:t>
      </w:r>
    </w:p>
    <w:p w:rsidR="00DC4A21" w:rsidRPr="00A8301C" w:rsidRDefault="00DC4A21" w:rsidP="00944121">
      <w:pPr>
        <w:pStyle w:val="Bezproreda"/>
      </w:pPr>
      <w:r w:rsidRPr="00A8301C">
        <w:t xml:space="preserve">Uz prijavu se prilaže: </w:t>
      </w:r>
    </w:p>
    <w:p w:rsidR="00DC4A21" w:rsidRPr="00A8301C" w:rsidRDefault="00DC4A21" w:rsidP="00944121">
      <w:pPr>
        <w:pStyle w:val="Bezproreda"/>
      </w:pPr>
      <w:r w:rsidRPr="00A8301C">
        <w:tab/>
        <w:t>1. Originalna svjedodžba prethodnog razreda</w:t>
      </w:r>
      <w:r w:rsidR="000E359D" w:rsidRPr="00A8301C">
        <w:t xml:space="preserve"> glazbene škole</w:t>
      </w:r>
    </w:p>
    <w:p w:rsidR="00DC4A21" w:rsidRPr="00A8301C" w:rsidRDefault="00DC4A21" w:rsidP="00944121">
      <w:pPr>
        <w:pStyle w:val="Bezproreda"/>
      </w:pPr>
      <w:r w:rsidRPr="00A8301C">
        <w:tab/>
        <w:t>2. Rodni list (preslika)</w:t>
      </w:r>
    </w:p>
    <w:p w:rsidR="00DC4A21" w:rsidRPr="00A8301C" w:rsidRDefault="00DC4A21" w:rsidP="00944121">
      <w:pPr>
        <w:pStyle w:val="Bezproreda"/>
      </w:pPr>
      <w:r w:rsidRPr="00A8301C">
        <w:tab/>
      </w:r>
      <w:r w:rsidR="00572395" w:rsidRPr="00A8301C">
        <w:t>3</w:t>
      </w:r>
      <w:r w:rsidRPr="00A8301C">
        <w:t>. Popis obrađenog gradiva i pripremljenog gradiva za ispit iz instrumenta</w:t>
      </w:r>
    </w:p>
    <w:p w:rsidR="00DC4A21" w:rsidRPr="00A8301C" w:rsidRDefault="00DC4A21" w:rsidP="00944121">
      <w:pPr>
        <w:pStyle w:val="Bezproreda"/>
      </w:pPr>
      <w:r w:rsidRPr="00A8301C">
        <w:tab/>
      </w:r>
      <w:r w:rsidR="00572395" w:rsidRPr="00A8301C">
        <w:t>4</w:t>
      </w:r>
      <w:r w:rsidRPr="00A8301C">
        <w:t xml:space="preserve">. Dokaz o uplati ispitnih troškova </w:t>
      </w:r>
    </w:p>
    <w:p w:rsidR="00DC4A21" w:rsidRPr="00A8301C" w:rsidRDefault="00F9158E" w:rsidP="00944121">
      <w:pPr>
        <w:pStyle w:val="Bezproreda"/>
      </w:pPr>
      <w:r w:rsidRPr="00A8301C">
        <w:t xml:space="preserve">Ravnatelj/ </w:t>
      </w:r>
      <w:proofErr w:type="spellStart"/>
      <w:r w:rsidRPr="00A8301C">
        <w:t>ica</w:t>
      </w:r>
      <w:proofErr w:type="spellEnd"/>
      <w:r w:rsidRPr="00A8301C">
        <w:t xml:space="preserve"> Š</w:t>
      </w:r>
      <w:r w:rsidR="00B121A2" w:rsidRPr="00A8301C">
        <w:t>kole</w:t>
      </w:r>
      <w:r w:rsidR="00454CAE" w:rsidRPr="00A8301C">
        <w:t xml:space="preserve"> </w:t>
      </w:r>
      <w:r w:rsidR="00E23CDC" w:rsidRPr="00A8301C">
        <w:t>razmatrat će zamolbe samo onih kandidata koji su priložili dokumente iz prethodnog stavka.</w:t>
      </w:r>
    </w:p>
    <w:p w:rsidR="00DC4A21" w:rsidRPr="00A8301C" w:rsidRDefault="00DC4A21" w:rsidP="00944121">
      <w:pPr>
        <w:pStyle w:val="Bezproreda"/>
      </w:pPr>
      <w:r w:rsidRPr="00A8301C">
        <w:t xml:space="preserve">Ako kandidat iz bilo kojeg razloga ne može pristupiti ispitu, dužan ga je odjaviti najkasnije 48 sati prije </w:t>
      </w:r>
      <w:r w:rsidR="00944121" w:rsidRPr="00A8301C">
        <w:t>termina polaganja</w:t>
      </w:r>
      <w:r w:rsidRPr="00A8301C">
        <w:t xml:space="preserve"> ispita i u tom ć</w:t>
      </w:r>
      <w:r w:rsidR="00454CAE" w:rsidRPr="00A8301C">
        <w:t>e slučaju imati pravo na povra</w:t>
      </w:r>
      <w:r w:rsidR="00944121" w:rsidRPr="00A8301C">
        <w:t>t</w:t>
      </w:r>
      <w:r w:rsidR="00454CAE" w:rsidRPr="00A8301C">
        <w:t xml:space="preserve"> </w:t>
      </w:r>
      <w:r w:rsidRPr="00A8301C">
        <w:t>troškova.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2A034E">
      <w:pPr>
        <w:pStyle w:val="Bezproreda"/>
        <w:jc w:val="center"/>
      </w:pPr>
      <w:r w:rsidRPr="00A8301C">
        <w:t>Članak 2</w:t>
      </w:r>
      <w:r w:rsidR="006F14FB" w:rsidRPr="00A8301C">
        <w:t>1</w:t>
      </w:r>
      <w:r w:rsidRPr="00A8301C">
        <w:t>.</w:t>
      </w:r>
    </w:p>
    <w:p w:rsidR="00DC4A21" w:rsidRPr="00A8301C" w:rsidRDefault="00944121" w:rsidP="00944121">
      <w:pPr>
        <w:pStyle w:val="Bezproreda"/>
      </w:pPr>
      <w:r w:rsidRPr="00A8301C">
        <w:t>R</w:t>
      </w:r>
      <w:r w:rsidR="00E23CDC" w:rsidRPr="00A8301C">
        <w:t>avnatelj/</w:t>
      </w:r>
      <w:proofErr w:type="spellStart"/>
      <w:r w:rsidR="00E23CDC" w:rsidRPr="00A8301C">
        <w:t>ica</w:t>
      </w:r>
      <w:proofErr w:type="spellEnd"/>
      <w:r w:rsidR="00ED45EB" w:rsidRPr="00A8301C">
        <w:t xml:space="preserve"> </w:t>
      </w:r>
      <w:r w:rsidR="00E23CDC" w:rsidRPr="00A8301C">
        <w:t>utvrđuj</w:t>
      </w:r>
      <w:r w:rsidRPr="00A8301C">
        <w:t>e</w:t>
      </w:r>
      <w:r w:rsidR="00B121A2" w:rsidRPr="00A8301C">
        <w:t xml:space="preserve"> termine za polaganje ispita, </w:t>
      </w:r>
      <w:r w:rsidR="00DC4A21" w:rsidRPr="00A8301C">
        <w:t>a predsjednik</w:t>
      </w:r>
      <w:r w:rsidR="00B121A2" w:rsidRPr="00A8301C">
        <w:t xml:space="preserve"> I</w:t>
      </w:r>
      <w:r w:rsidR="00DC4A21" w:rsidRPr="00A8301C">
        <w:t>spitnog povjerenstva mjesto i vrijeme polaganja ispita.</w:t>
      </w:r>
    </w:p>
    <w:p w:rsidR="00DC4A21" w:rsidRPr="00A8301C" w:rsidRDefault="00DC4A21" w:rsidP="00944121">
      <w:pPr>
        <w:pStyle w:val="Bezproreda"/>
      </w:pPr>
      <w:r w:rsidRPr="00A8301C">
        <w:t>Obavijest o mjestu i vremenu polaganja ispita bit će objavljena na oglasnoj ploči i web stranicama Škole u pravilu 8 dana prije početka ispita.</w:t>
      </w:r>
    </w:p>
    <w:p w:rsidR="00ED45EB" w:rsidRPr="00A8301C" w:rsidRDefault="00ED45EB" w:rsidP="00944121">
      <w:pPr>
        <w:pStyle w:val="Bezproreda"/>
      </w:pPr>
    </w:p>
    <w:p w:rsidR="00DC4A21" w:rsidRPr="00A8301C" w:rsidRDefault="00DC4A21" w:rsidP="002A034E">
      <w:pPr>
        <w:pStyle w:val="Bezproreda"/>
        <w:jc w:val="center"/>
      </w:pPr>
      <w:r w:rsidRPr="00A8301C">
        <w:t>Članak 2</w:t>
      </w:r>
      <w:r w:rsidR="006F14FB" w:rsidRPr="00A8301C">
        <w:t>2</w:t>
      </w:r>
      <w:r w:rsidRPr="00A8301C">
        <w:t>.</w:t>
      </w:r>
    </w:p>
    <w:p w:rsidR="00DC4A21" w:rsidRPr="00A8301C" w:rsidRDefault="00DC4A21" w:rsidP="00944121">
      <w:pPr>
        <w:pStyle w:val="Bezproreda"/>
      </w:pPr>
      <w:r w:rsidRPr="00A8301C">
        <w:t>U tijeku ispita kandidata se upisuje u Ispitni arak, te se vodi zapisnik za svakog kandidata.</w:t>
      </w:r>
    </w:p>
    <w:p w:rsidR="00DC4A21" w:rsidRPr="00A8301C" w:rsidRDefault="00DC4A21" w:rsidP="00944121">
      <w:pPr>
        <w:pStyle w:val="Bezproreda"/>
      </w:pPr>
      <w:r w:rsidRPr="00A8301C">
        <w:t>Ispitni arak vodi predsjednik</w:t>
      </w:r>
      <w:r w:rsidR="00CA09B3" w:rsidRPr="00A8301C">
        <w:t xml:space="preserve">/ </w:t>
      </w:r>
      <w:proofErr w:type="spellStart"/>
      <w:r w:rsidR="00CA09B3" w:rsidRPr="00A8301C">
        <w:t>ica</w:t>
      </w:r>
      <w:proofErr w:type="spellEnd"/>
      <w:r w:rsidRPr="00A8301C">
        <w:t xml:space="preserve"> povjerenstva, a potpisuju ga ispitivač i treći član.</w:t>
      </w:r>
    </w:p>
    <w:p w:rsidR="00DC4A21" w:rsidRPr="00A8301C" w:rsidRDefault="00DC4A21" w:rsidP="00944121">
      <w:pPr>
        <w:pStyle w:val="Bezproreda"/>
      </w:pPr>
    </w:p>
    <w:p w:rsidR="004168C6" w:rsidRPr="00A8301C" w:rsidRDefault="004168C6" w:rsidP="00944121">
      <w:pPr>
        <w:pStyle w:val="Bezproreda"/>
      </w:pPr>
    </w:p>
    <w:p w:rsidR="00DC4A21" w:rsidRPr="00A8301C" w:rsidRDefault="00DC4A21" w:rsidP="002A034E">
      <w:pPr>
        <w:pStyle w:val="Bezproreda"/>
        <w:jc w:val="center"/>
      </w:pPr>
      <w:r w:rsidRPr="00A8301C">
        <w:lastRenderedPageBreak/>
        <w:t>Članak 2</w:t>
      </w:r>
      <w:r w:rsidR="006F14FB" w:rsidRPr="00A8301C">
        <w:t>3</w:t>
      </w:r>
      <w:r w:rsidRPr="00A8301C">
        <w:t>.</w:t>
      </w:r>
    </w:p>
    <w:p w:rsidR="00DC4A21" w:rsidRPr="00A8301C" w:rsidRDefault="00DC4A21" w:rsidP="00944121">
      <w:pPr>
        <w:pStyle w:val="Bezproreda"/>
      </w:pPr>
      <w:r w:rsidRPr="00A8301C">
        <w:t>U zapisnik se unose osobni podaci o kandidatu, datum i vrijeme trajanja ispita, pitanja i ispitni zadaci, ocjene koje je kandidat dobio iz svakog nastavnog predmeta i ocjena općeg uspjeha s datumom kada je ta ocjena utvrđena od strane ispitnog povjerenstva.</w:t>
      </w:r>
    </w:p>
    <w:p w:rsidR="00DC4A21" w:rsidRPr="00A8301C" w:rsidRDefault="00DC4A21" w:rsidP="00944121">
      <w:pPr>
        <w:pStyle w:val="Bezproreda"/>
      </w:pPr>
      <w:r w:rsidRPr="00A8301C">
        <w:t>Zapisniku se prilažu i pismeni radovi kandidata.</w:t>
      </w:r>
    </w:p>
    <w:p w:rsidR="00DC4A21" w:rsidRPr="00A8301C" w:rsidRDefault="00DC4A21" w:rsidP="00944121">
      <w:pPr>
        <w:pStyle w:val="Bezproreda"/>
      </w:pPr>
      <w:r w:rsidRPr="00A8301C">
        <w:t>Zapisnik o ispitima i pismeni radovi kandidata pohranjuju se u arhivi Škole i čuvaju najmanje pet godina od završetka polaganja razrednog ispita.</w:t>
      </w:r>
    </w:p>
    <w:p w:rsidR="00DC4A21" w:rsidRPr="00A8301C" w:rsidRDefault="00DC4A21" w:rsidP="00944121">
      <w:pPr>
        <w:pStyle w:val="Bezproreda"/>
      </w:pPr>
      <w:r w:rsidRPr="00A8301C">
        <w:t>Ispitni arci čuvaju se trajno.</w:t>
      </w:r>
    </w:p>
    <w:p w:rsidR="00ED45EB" w:rsidRPr="00A8301C" w:rsidRDefault="00ED45EB" w:rsidP="00944121">
      <w:pPr>
        <w:pStyle w:val="Bezproreda"/>
      </w:pPr>
    </w:p>
    <w:p w:rsidR="00DC4A21" w:rsidRPr="00A8301C" w:rsidRDefault="00DC4A21" w:rsidP="002A034E">
      <w:pPr>
        <w:pStyle w:val="Bezproreda"/>
        <w:jc w:val="center"/>
      </w:pPr>
      <w:r w:rsidRPr="00A8301C">
        <w:t>Članak 2</w:t>
      </w:r>
      <w:r w:rsidR="006F14FB" w:rsidRPr="00A8301C">
        <w:t>4</w:t>
      </w:r>
      <w:r w:rsidRPr="00A8301C">
        <w:t>.</w:t>
      </w:r>
    </w:p>
    <w:p w:rsidR="00DC4A21" w:rsidRPr="00A8301C" w:rsidRDefault="004D4E27" w:rsidP="00944121">
      <w:pPr>
        <w:pStyle w:val="Bezproreda"/>
      </w:pPr>
      <w:r w:rsidRPr="00A8301C">
        <w:t>Predsjednik I</w:t>
      </w:r>
      <w:r w:rsidR="00DC4A21" w:rsidRPr="00A8301C">
        <w:t xml:space="preserve">spitnog povjerenstva proglašava rezultate ispita istog dana kada je završeno ispitivanje, a potom </w:t>
      </w:r>
      <w:r w:rsidR="00E23CDC" w:rsidRPr="00A8301C">
        <w:t>ra</w:t>
      </w:r>
      <w:r w:rsidR="008A385A" w:rsidRPr="00A8301C">
        <w:t>zrednik</w:t>
      </w:r>
      <w:r w:rsidR="00CA09B3" w:rsidRPr="00A8301C">
        <w:t>/</w:t>
      </w:r>
      <w:proofErr w:type="spellStart"/>
      <w:r w:rsidR="00CA09B3" w:rsidRPr="00A8301C">
        <w:t>ca</w:t>
      </w:r>
      <w:proofErr w:type="spellEnd"/>
      <w:r w:rsidR="00CA09B3" w:rsidRPr="00A8301C">
        <w:t xml:space="preserve"> </w:t>
      </w:r>
      <w:r w:rsidR="008A385A" w:rsidRPr="00A8301C">
        <w:t xml:space="preserve"> razreda kojeg je kandidat položio upisuje kandidata</w:t>
      </w:r>
      <w:r w:rsidR="00DC4A21" w:rsidRPr="00A8301C">
        <w:t xml:space="preserve"> i ocjene u posebnu matičnu knjigu i e-maticu.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2A034E">
      <w:pPr>
        <w:pStyle w:val="Bezproreda"/>
        <w:jc w:val="center"/>
      </w:pPr>
      <w:r w:rsidRPr="00A8301C">
        <w:t>Članak 2</w:t>
      </w:r>
      <w:r w:rsidR="006F14FB" w:rsidRPr="00A8301C">
        <w:t>5</w:t>
      </w:r>
      <w:r w:rsidRPr="00A8301C">
        <w:t>.</w:t>
      </w:r>
    </w:p>
    <w:p w:rsidR="00DC4A21" w:rsidRPr="00A8301C" w:rsidRDefault="00DC4A21" w:rsidP="00944121">
      <w:pPr>
        <w:pStyle w:val="Bezproreda"/>
      </w:pPr>
      <w:r w:rsidRPr="00A8301C">
        <w:t>Kandidatima koji su položili predmetni ispit izdaje se pismena potvrda, a nakon položenih ispita iz svih predmeta jednog razreda izdaje se svjedodžba.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2A034E">
      <w:pPr>
        <w:pStyle w:val="Bezproreda"/>
        <w:jc w:val="center"/>
      </w:pPr>
      <w:r w:rsidRPr="00A8301C">
        <w:t>Članak 2</w:t>
      </w:r>
      <w:r w:rsidR="006F14FB" w:rsidRPr="00A8301C">
        <w:t>6</w:t>
      </w:r>
      <w:r w:rsidRPr="00A8301C">
        <w:t>.</w:t>
      </w:r>
    </w:p>
    <w:p w:rsidR="00DC4A21" w:rsidRPr="00A8301C" w:rsidRDefault="00DC4A21" w:rsidP="00944121">
      <w:pPr>
        <w:pStyle w:val="Bezproreda"/>
      </w:pPr>
      <w:r w:rsidRPr="00A8301C">
        <w:t>Pismene potvrde</w:t>
      </w:r>
      <w:r w:rsidR="00ED45EB" w:rsidRPr="00A8301C">
        <w:t xml:space="preserve"> </w:t>
      </w:r>
      <w:r w:rsidR="00E23CDC" w:rsidRPr="00A8301C">
        <w:t xml:space="preserve">potpisuje nastavnik kod kojega je kandidat polagao predmet struke, a </w:t>
      </w:r>
      <w:r w:rsidRPr="00A8301C">
        <w:t xml:space="preserve"> svjedodžbe </w:t>
      </w:r>
      <w:r w:rsidR="00E23CDC" w:rsidRPr="00A8301C">
        <w:t>razrednik i</w:t>
      </w:r>
      <w:r w:rsidRPr="00A8301C">
        <w:t xml:space="preserve"> ravnatelj</w:t>
      </w:r>
      <w:r w:rsidR="00E23CDC" w:rsidRPr="00A8301C">
        <w:t>/</w:t>
      </w:r>
      <w:proofErr w:type="spellStart"/>
      <w:r w:rsidR="00E23CDC" w:rsidRPr="00A8301C">
        <w:t>ica</w:t>
      </w:r>
      <w:proofErr w:type="spellEnd"/>
      <w:r w:rsidRPr="00A8301C">
        <w:t xml:space="preserve"> Škole, s napomenom da je kandidat završio razred glazbene škole prema osobnim potrebama po posebnom postupku.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2A034E">
      <w:pPr>
        <w:pStyle w:val="Bezproreda"/>
        <w:jc w:val="center"/>
      </w:pPr>
      <w:r w:rsidRPr="00A8301C">
        <w:t>Članak 2</w:t>
      </w:r>
      <w:r w:rsidR="006F14FB" w:rsidRPr="00A8301C">
        <w:t>7</w:t>
      </w:r>
      <w:r w:rsidRPr="00A8301C">
        <w:t>.</w:t>
      </w:r>
    </w:p>
    <w:p w:rsidR="00DC4A21" w:rsidRPr="00A8301C" w:rsidRDefault="00DC4A21" w:rsidP="00944121">
      <w:pPr>
        <w:pStyle w:val="Bezproreda"/>
      </w:pPr>
      <w:r w:rsidRPr="00A8301C">
        <w:t>Troškove predmetnih i razrednih ispita snose prijavljeni kandidati u cijelosti i unaprijed.</w:t>
      </w:r>
    </w:p>
    <w:p w:rsidR="00ED45EB" w:rsidRDefault="00DC4A21" w:rsidP="00944121">
      <w:pPr>
        <w:pStyle w:val="Bezproreda"/>
      </w:pPr>
      <w:r w:rsidRPr="00A8301C">
        <w:t xml:space="preserve">Visinu ispitnih troškova utvrđuje </w:t>
      </w:r>
      <w:r w:rsidR="00E34B20" w:rsidRPr="00A8301C">
        <w:t>Školski odbor Glazbenog uči</w:t>
      </w:r>
      <w:r w:rsidR="00D87FB0" w:rsidRPr="00A8301C">
        <w:t>lišta Elly Baš</w:t>
      </w:r>
      <w:r w:rsidR="008D0C22">
        <w:t>ić na prijedlog ravnatelja/ ice.</w:t>
      </w:r>
    </w:p>
    <w:p w:rsidR="002A034E" w:rsidRDefault="002A034E" w:rsidP="00944121">
      <w:pPr>
        <w:pStyle w:val="Bezproreda"/>
      </w:pPr>
    </w:p>
    <w:p w:rsidR="008D0C22" w:rsidRPr="00A8301C" w:rsidRDefault="008D0C22" w:rsidP="00944121">
      <w:pPr>
        <w:pStyle w:val="Bezproreda"/>
      </w:pPr>
      <w:bookmarkStart w:id="0" w:name="_GoBack"/>
      <w:bookmarkEnd w:id="0"/>
    </w:p>
    <w:p w:rsidR="00DC4A21" w:rsidRPr="00A8301C" w:rsidRDefault="00DC4A21" w:rsidP="00944121">
      <w:pPr>
        <w:pStyle w:val="Bezproreda"/>
      </w:pPr>
      <w:r w:rsidRPr="00A8301C">
        <w:t>V. ZAVRŠNE ODREDBE</w:t>
      </w:r>
    </w:p>
    <w:p w:rsidR="00DC4A21" w:rsidRPr="00A8301C" w:rsidRDefault="00DC4A21" w:rsidP="002A034E">
      <w:pPr>
        <w:pStyle w:val="Bezproreda"/>
        <w:jc w:val="center"/>
      </w:pPr>
      <w:r w:rsidRPr="00A8301C">
        <w:t>Članak 2</w:t>
      </w:r>
      <w:r w:rsidR="006F14FB" w:rsidRPr="00A8301C">
        <w:t>8</w:t>
      </w:r>
      <w:r w:rsidRPr="00A8301C">
        <w:t>.</w:t>
      </w:r>
    </w:p>
    <w:p w:rsidR="00DC4A21" w:rsidRPr="00A8301C" w:rsidRDefault="00DC4A21" w:rsidP="00944121">
      <w:pPr>
        <w:pStyle w:val="Bezproreda"/>
      </w:pPr>
      <w:r w:rsidRPr="00A8301C">
        <w:t xml:space="preserve">Pravo tumačenja odredaba ovog Pravilnika ima </w:t>
      </w:r>
      <w:r w:rsidR="00664E60" w:rsidRPr="00A8301C">
        <w:t>Školski odbor GU Elly Bašić.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2A034E">
      <w:pPr>
        <w:pStyle w:val="Bezproreda"/>
        <w:jc w:val="center"/>
      </w:pPr>
      <w:r w:rsidRPr="00A8301C">
        <w:t xml:space="preserve">Članak </w:t>
      </w:r>
      <w:r w:rsidR="006F14FB" w:rsidRPr="00A8301C">
        <w:t>29</w:t>
      </w:r>
      <w:r w:rsidRPr="00A8301C">
        <w:t>.</w:t>
      </w:r>
    </w:p>
    <w:p w:rsidR="00DC4A21" w:rsidRPr="00A8301C" w:rsidRDefault="00DC4A21" w:rsidP="00944121">
      <w:pPr>
        <w:pStyle w:val="Bezproreda"/>
      </w:pPr>
      <w:r w:rsidRPr="00A8301C">
        <w:t>Ovaj Pravilnik stupa na snagu osmog dana po objavi na oglasnoj ploči Škole.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944121">
      <w:pPr>
        <w:pStyle w:val="Bezproreda"/>
      </w:pPr>
    </w:p>
    <w:p w:rsidR="00DC4A21" w:rsidRPr="00A8301C" w:rsidRDefault="00DC4A21" w:rsidP="00944121">
      <w:pPr>
        <w:pStyle w:val="Bezproreda"/>
        <w:rPr>
          <w:highlight w:val="yellow"/>
        </w:rPr>
      </w:pPr>
      <w:r w:rsidRPr="00A8301C">
        <w:t xml:space="preserve">KLASA: </w:t>
      </w:r>
      <w:r w:rsidR="00A15EEB">
        <w:t>011-01/15-01/</w:t>
      </w:r>
      <w:proofErr w:type="spellStart"/>
      <w:r w:rsidR="00A15EEB">
        <w:t>01</w:t>
      </w:r>
      <w:proofErr w:type="spellEnd"/>
    </w:p>
    <w:p w:rsidR="00DC4A21" w:rsidRPr="00A8301C" w:rsidRDefault="00DC4A21" w:rsidP="00944121">
      <w:pPr>
        <w:pStyle w:val="Bezproreda"/>
      </w:pPr>
      <w:r w:rsidRPr="00A8301C">
        <w:t xml:space="preserve">URBROJ: </w:t>
      </w:r>
      <w:r w:rsidR="00A15EEB">
        <w:t>251-337-15-1</w:t>
      </w:r>
    </w:p>
    <w:p w:rsidR="00DC4A21" w:rsidRPr="00A8301C" w:rsidRDefault="00664E60" w:rsidP="00944121">
      <w:pPr>
        <w:pStyle w:val="Bezproreda"/>
      </w:pPr>
      <w:r w:rsidRPr="00A8301C">
        <w:t>Zagreb</w:t>
      </w:r>
      <w:r w:rsidR="00DC4A21" w:rsidRPr="00A8301C">
        <w:t xml:space="preserve">, </w:t>
      </w:r>
      <w:r w:rsidR="00A15EEB">
        <w:t>20. veljače 2015.</w:t>
      </w:r>
    </w:p>
    <w:p w:rsidR="00DC4A21" w:rsidRPr="00A8301C" w:rsidRDefault="00664E60" w:rsidP="00944121">
      <w:pPr>
        <w:pStyle w:val="Bezproreda"/>
      </w:pPr>
      <w:r w:rsidRPr="00A8301C">
        <w:tab/>
      </w:r>
      <w:r w:rsidRPr="00A8301C">
        <w:tab/>
      </w:r>
      <w:r w:rsidRPr="00A8301C">
        <w:tab/>
      </w:r>
      <w:r w:rsidRPr="00A8301C">
        <w:tab/>
      </w:r>
      <w:r w:rsidRPr="00A8301C">
        <w:tab/>
      </w:r>
      <w:r w:rsidRPr="00A8301C">
        <w:tab/>
      </w:r>
      <w:r w:rsidRPr="00A8301C">
        <w:tab/>
        <w:t>Predsjednica Školskog odbora:</w:t>
      </w:r>
    </w:p>
    <w:p w:rsidR="00664E60" w:rsidRDefault="00664E60" w:rsidP="00944121">
      <w:pPr>
        <w:pStyle w:val="Bezproreda"/>
      </w:pPr>
      <w:r w:rsidRPr="00A8301C">
        <w:t xml:space="preserve">                                                                                   Maja Petyo Bošnjak, prof.</w:t>
      </w:r>
    </w:p>
    <w:p w:rsidR="00A15EEB" w:rsidRDefault="00A15EEB" w:rsidP="00944121">
      <w:pPr>
        <w:pStyle w:val="Bezproreda"/>
      </w:pPr>
    </w:p>
    <w:p w:rsidR="00A15EEB" w:rsidRPr="00A8301C" w:rsidRDefault="00A15EEB" w:rsidP="00944121">
      <w:pPr>
        <w:pStyle w:val="Bezproreda"/>
        <w:rPr>
          <w:b/>
        </w:rPr>
      </w:pPr>
    </w:p>
    <w:p w:rsidR="00DC4A21" w:rsidRPr="00A8301C" w:rsidRDefault="00DC4A21" w:rsidP="00944121">
      <w:pPr>
        <w:pStyle w:val="Bezproreda"/>
      </w:pPr>
      <w:r w:rsidRPr="00A8301C">
        <w:tab/>
      </w:r>
      <w:r w:rsidRPr="00A8301C">
        <w:tab/>
      </w:r>
      <w:r w:rsidRPr="00A8301C">
        <w:tab/>
      </w:r>
      <w:r w:rsidRPr="00A8301C">
        <w:tab/>
      </w:r>
      <w:r w:rsidRPr="00A8301C">
        <w:tab/>
      </w:r>
      <w:r w:rsidRPr="00A8301C">
        <w:tab/>
      </w:r>
      <w:r w:rsidRPr="00A8301C">
        <w:tab/>
      </w:r>
    </w:p>
    <w:p w:rsidR="00DC4A21" w:rsidRPr="00A8301C" w:rsidRDefault="00DC4A21" w:rsidP="00944121">
      <w:pPr>
        <w:pStyle w:val="Bezproreda"/>
      </w:pPr>
      <w:r w:rsidRPr="00A8301C">
        <w:t>Ovaj Pravilnik je objavlj</w:t>
      </w:r>
      <w:r w:rsidR="002A034E">
        <w:t>en na oglasnoj ploči Škole dana 23. veljače 2015.</w:t>
      </w:r>
      <w:r w:rsidRPr="00A8301C">
        <w:t xml:space="preserve"> i stupio je na snagu dana </w:t>
      </w:r>
      <w:r w:rsidR="002A034E">
        <w:t>3. ožujka 2015.</w:t>
      </w:r>
    </w:p>
    <w:p w:rsidR="00DC4A21" w:rsidRPr="00A8301C" w:rsidRDefault="00DC4A21" w:rsidP="00944121">
      <w:pPr>
        <w:pStyle w:val="Bezproreda"/>
      </w:pPr>
    </w:p>
    <w:p w:rsidR="00DC4A21" w:rsidRPr="00A8301C" w:rsidRDefault="00DC4A21" w:rsidP="00944121">
      <w:pPr>
        <w:pStyle w:val="Bezproreda"/>
      </w:pPr>
      <w:r w:rsidRPr="00A8301C">
        <w:tab/>
      </w:r>
      <w:r w:rsidRPr="00A8301C">
        <w:tab/>
      </w:r>
      <w:r w:rsidRPr="00A8301C">
        <w:tab/>
      </w:r>
      <w:r w:rsidRPr="00A8301C">
        <w:tab/>
      </w:r>
      <w:r w:rsidRPr="00A8301C">
        <w:tab/>
      </w:r>
      <w:r w:rsidRPr="00A8301C">
        <w:tab/>
      </w:r>
      <w:r w:rsidRPr="00A8301C">
        <w:tab/>
        <w:t xml:space="preserve">Ravnateljica </w:t>
      </w:r>
      <w:r w:rsidR="00664E60" w:rsidRPr="00A8301C">
        <w:t>GU Elly Bašić</w:t>
      </w:r>
    </w:p>
    <w:p w:rsidR="008E0B7D" w:rsidRPr="00A8301C" w:rsidRDefault="00DC4A21" w:rsidP="00944121">
      <w:pPr>
        <w:pStyle w:val="Bezproreda"/>
      </w:pPr>
      <w:r w:rsidRPr="00A8301C">
        <w:tab/>
      </w:r>
      <w:r w:rsidRPr="00A8301C">
        <w:tab/>
      </w:r>
      <w:r w:rsidRPr="00A8301C">
        <w:tab/>
      </w:r>
      <w:r w:rsidRPr="00A8301C">
        <w:tab/>
      </w:r>
      <w:r w:rsidRPr="00A8301C">
        <w:tab/>
      </w:r>
      <w:r w:rsidRPr="00A8301C">
        <w:tab/>
      </w:r>
      <w:r w:rsidRPr="00A8301C">
        <w:tab/>
      </w:r>
      <w:r w:rsidR="00944121" w:rsidRPr="00A8301C">
        <w:t>Mirela Buchberger Karlo</w:t>
      </w:r>
      <w:r w:rsidR="004121B9" w:rsidRPr="00A8301C">
        <w:t>, prof.</w:t>
      </w:r>
    </w:p>
    <w:sectPr w:rsidR="008E0B7D" w:rsidRPr="00A8301C" w:rsidSect="002835A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66C" w:rsidRDefault="00B1366C">
      <w:r>
        <w:separator/>
      </w:r>
    </w:p>
  </w:endnote>
  <w:endnote w:type="continuationSeparator" w:id="0">
    <w:p w:rsidR="00B1366C" w:rsidRDefault="00B1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12" w:rsidRDefault="002835A5" w:rsidP="0075452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C06D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02312" w:rsidRDefault="00B1366C" w:rsidP="009A638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12" w:rsidRDefault="002835A5" w:rsidP="0075452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C06D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D0C22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402312" w:rsidRDefault="00B1366C" w:rsidP="009A638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66C" w:rsidRDefault="00B1366C">
      <w:r>
        <w:separator/>
      </w:r>
    </w:p>
  </w:footnote>
  <w:footnote w:type="continuationSeparator" w:id="0">
    <w:p w:rsidR="00B1366C" w:rsidRDefault="00B13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21"/>
    <w:rsid w:val="000563CA"/>
    <w:rsid w:val="000E359D"/>
    <w:rsid w:val="000F48A1"/>
    <w:rsid w:val="00164108"/>
    <w:rsid w:val="0017599C"/>
    <w:rsid w:val="002835A5"/>
    <w:rsid w:val="002A034E"/>
    <w:rsid w:val="00304077"/>
    <w:rsid w:val="003067E8"/>
    <w:rsid w:val="00363CC6"/>
    <w:rsid w:val="004121B9"/>
    <w:rsid w:val="004168C6"/>
    <w:rsid w:val="00454CAE"/>
    <w:rsid w:val="004B15FA"/>
    <w:rsid w:val="004D4E27"/>
    <w:rsid w:val="00501544"/>
    <w:rsid w:val="00572395"/>
    <w:rsid w:val="0058085C"/>
    <w:rsid w:val="005846D9"/>
    <w:rsid w:val="005F563B"/>
    <w:rsid w:val="00625269"/>
    <w:rsid w:val="00664E60"/>
    <w:rsid w:val="006675AB"/>
    <w:rsid w:val="006945D7"/>
    <w:rsid w:val="006A23BE"/>
    <w:rsid w:val="006D539D"/>
    <w:rsid w:val="006F14FB"/>
    <w:rsid w:val="006F78C7"/>
    <w:rsid w:val="00711E35"/>
    <w:rsid w:val="00743478"/>
    <w:rsid w:val="007D7D9C"/>
    <w:rsid w:val="008213A4"/>
    <w:rsid w:val="00821E7F"/>
    <w:rsid w:val="008315FA"/>
    <w:rsid w:val="00850C41"/>
    <w:rsid w:val="008A385A"/>
    <w:rsid w:val="008D0C22"/>
    <w:rsid w:val="008E0B7D"/>
    <w:rsid w:val="009253BB"/>
    <w:rsid w:val="00944121"/>
    <w:rsid w:val="0095157D"/>
    <w:rsid w:val="0099079A"/>
    <w:rsid w:val="009A0E73"/>
    <w:rsid w:val="00A15EEB"/>
    <w:rsid w:val="00A5219B"/>
    <w:rsid w:val="00A8301C"/>
    <w:rsid w:val="00B121A2"/>
    <w:rsid w:val="00B1366C"/>
    <w:rsid w:val="00BC2F97"/>
    <w:rsid w:val="00BE0AF6"/>
    <w:rsid w:val="00BE489F"/>
    <w:rsid w:val="00BE6775"/>
    <w:rsid w:val="00C32028"/>
    <w:rsid w:val="00C4462D"/>
    <w:rsid w:val="00CA09B3"/>
    <w:rsid w:val="00D82596"/>
    <w:rsid w:val="00D87FB0"/>
    <w:rsid w:val="00DC4A21"/>
    <w:rsid w:val="00E23CDC"/>
    <w:rsid w:val="00E34B20"/>
    <w:rsid w:val="00EC06DF"/>
    <w:rsid w:val="00EC2200"/>
    <w:rsid w:val="00ED45EB"/>
    <w:rsid w:val="00F9158E"/>
    <w:rsid w:val="00FB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DC4A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C4A2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DC4A21"/>
  </w:style>
  <w:style w:type="paragraph" w:styleId="Bezproreda">
    <w:name w:val="No Spacing"/>
    <w:uiPriority w:val="1"/>
    <w:qFormat/>
    <w:rsid w:val="0094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15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15FA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DC4A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C4A2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DC4A21"/>
  </w:style>
  <w:style w:type="paragraph" w:styleId="Bezproreda">
    <w:name w:val="No Spacing"/>
    <w:uiPriority w:val="1"/>
    <w:qFormat/>
    <w:rsid w:val="0094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15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15F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karmen</cp:lastModifiedBy>
  <cp:revision>4</cp:revision>
  <cp:lastPrinted>2015-01-29T16:13:00Z</cp:lastPrinted>
  <dcterms:created xsi:type="dcterms:W3CDTF">2015-02-19T14:40:00Z</dcterms:created>
  <dcterms:modified xsi:type="dcterms:W3CDTF">2015-02-20T11:21:00Z</dcterms:modified>
</cp:coreProperties>
</file>